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E45AB0" w14:textId="77777777" w:rsidR="00270D8F" w:rsidRDefault="00270D8F" w:rsidP="00270D8F">
      <w:pPr>
        <w:spacing w:after="160" w:line="256" w:lineRule="auto"/>
        <w:rPr>
          <w:rFonts w:ascii="Calibri" w:hAnsi="Calibri"/>
          <w:sz w:val="22"/>
          <w:szCs w:val="22"/>
          <w:lang w:val="uk-UA" w:eastAsia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339F73C" wp14:editId="6FB1F753">
            <wp:simplePos x="0" y="0"/>
            <wp:positionH relativeFrom="column">
              <wp:posOffset>2872740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sz w:val="22"/>
          <w:szCs w:val="22"/>
          <w:lang w:val="uk-UA" w:eastAsia="en-US"/>
        </w:rPr>
        <w:t xml:space="preserve">             </w:t>
      </w:r>
    </w:p>
    <w:p w14:paraId="2E77E256" w14:textId="7D988B6E" w:rsidR="00270D8F" w:rsidRDefault="00270D8F" w:rsidP="00270D8F">
      <w:pPr>
        <w:spacing w:after="160" w:line="256" w:lineRule="auto"/>
        <w:rPr>
          <w:rFonts w:ascii="Calibri" w:hAnsi="Calibri"/>
          <w:b/>
          <w:bCs/>
          <w:sz w:val="22"/>
          <w:szCs w:val="22"/>
          <w:lang w:val="uk-UA" w:eastAsia="en-US"/>
        </w:rPr>
      </w:pPr>
      <w:r>
        <w:rPr>
          <w:rFonts w:ascii="Calibri" w:hAnsi="Calibri"/>
          <w:b/>
          <w:bCs/>
          <w:sz w:val="22"/>
          <w:szCs w:val="22"/>
          <w:lang w:val="uk-UA" w:eastAsia="en-US"/>
        </w:rPr>
        <w:t xml:space="preserve">                           </w:t>
      </w:r>
    </w:p>
    <w:p w14:paraId="4832D342" w14:textId="77777777" w:rsidR="00270D8F" w:rsidRDefault="00270D8F" w:rsidP="00270D8F">
      <w:pPr>
        <w:spacing w:after="160" w:line="256" w:lineRule="auto"/>
        <w:rPr>
          <w:rFonts w:ascii="Calibri" w:hAnsi="Calibri"/>
          <w:b/>
          <w:bCs/>
          <w:sz w:val="22"/>
          <w:szCs w:val="22"/>
          <w:lang w:val="uk-UA" w:eastAsia="en-US"/>
        </w:rPr>
      </w:pPr>
      <w:r>
        <w:rPr>
          <w:rFonts w:ascii="Calibri" w:hAnsi="Calibri"/>
          <w:b/>
          <w:bCs/>
          <w:sz w:val="22"/>
          <w:szCs w:val="22"/>
          <w:lang w:val="uk-UA" w:eastAsia="en-US"/>
        </w:rPr>
        <w:t xml:space="preserve">     </w:t>
      </w:r>
    </w:p>
    <w:p w14:paraId="60DF78E5" w14:textId="77777777" w:rsidR="00270D8F" w:rsidRPr="00067A4F" w:rsidRDefault="00270D8F" w:rsidP="00270D8F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/>
          <w:sz w:val="24"/>
          <w:szCs w:val="24"/>
          <w:lang w:eastAsia="en-US"/>
        </w:rPr>
      </w:pPr>
      <w:r w:rsidRPr="00067A4F">
        <w:rPr>
          <w:rFonts w:eastAsia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782DD4EF" w14:textId="6E813B4B" w:rsidR="00270D8F" w:rsidRPr="00067A4F" w:rsidRDefault="00270D8F" w:rsidP="00270D8F">
      <w:pPr>
        <w:keepNext/>
        <w:tabs>
          <w:tab w:val="left" w:pos="1140"/>
          <w:tab w:val="center" w:pos="4680"/>
        </w:tabs>
        <w:spacing w:line="360" w:lineRule="auto"/>
        <w:rPr>
          <w:rFonts w:eastAsia="Times New Roman"/>
          <w:sz w:val="24"/>
          <w:szCs w:val="24"/>
          <w:lang w:eastAsia="en-US"/>
        </w:rPr>
      </w:pPr>
      <w:r w:rsidRPr="00067A4F">
        <w:rPr>
          <w:rFonts w:eastAsia="Times New Roman"/>
          <w:b/>
          <w:bCs/>
          <w:color w:val="000000"/>
          <w:sz w:val="28"/>
          <w:szCs w:val="28"/>
          <w:lang w:eastAsia="en-US"/>
        </w:rPr>
        <w:tab/>
      </w:r>
      <w:r w:rsidRPr="00067A4F">
        <w:rPr>
          <w:rFonts w:eastAsia="Times New Roman"/>
          <w:b/>
          <w:bCs/>
          <w:color w:val="000000"/>
          <w:sz w:val="28"/>
          <w:szCs w:val="28"/>
          <w:lang w:eastAsia="en-US"/>
        </w:rPr>
        <w:tab/>
        <w:t>ВИКОНАВЧИЙ КОМІТЕТ</w:t>
      </w:r>
      <w:r>
        <w:rPr>
          <w:rFonts w:eastAsia="Times New Roman"/>
          <w:sz w:val="24"/>
          <w:szCs w:val="24"/>
          <w:lang w:val="en-US" w:eastAsia="en-US"/>
        </w:rPr>
        <w:t> </w:t>
      </w:r>
    </w:p>
    <w:p w14:paraId="114EDCAC" w14:textId="77777777" w:rsidR="00270D8F" w:rsidRPr="00067A4F" w:rsidRDefault="00270D8F" w:rsidP="00270D8F">
      <w:pPr>
        <w:keepNext/>
        <w:tabs>
          <w:tab w:val="left" w:pos="2985"/>
        </w:tabs>
        <w:spacing w:line="360" w:lineRule="auto"/>
        <w:jc w:val="center"/>
        <w:rPr>
          <w:rFonts w:eastAsia="Times New Roman"/>
          <w:sz w:val="24"/>
          <w:szCs w:val="24"/>
          <w:lang w:eastAsia="en-US"/>
        </w:rPr>
      </w:pPr>
      <w:r w:rsidRPr="00067A4F">
        <w:rPr>
          <w:rFonts w:eastAsia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067A4F">
        <w:rPr>
          <w:rFonts w:eastAsia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067A4F">
        <w:rPr>
          <w:rFonts w:eastAsia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1974721A" w14:textId="77777777" w:rsidR="00270D8F" w:rsidRPr="00067A4F" w:rsidRDefault="00270D8F" w:rsidP="00270D8F">
      <w:pPr>
        <w:tabs>
          <w:tab w:val="left" w:pos="2985"/>
        </w:tabs>
        <w:spacing w:line="360" w:lineRule="auto"/>
        <w:jc w:val="center"/>
        <w:rPr>
          <w:rFonts w:eastAsia="Times New Roman"/>
          <w:sz w:val="24"/>
          <w:szCs w:val="24"/>
          <w:lang w:eastAsia="en-US"/>
        </w:rPr>
      </w:pPr>
      <w:r w:rsidRPr="00067A4F">
        <w:rPr>
          <w:rFonts w:eastAsia="Times New Roman"/>
          <w:color w:val="000000"/>
          <w:sz w:val="24"/>
          <w:szCs w:val="24"/>
          <w:lang w:eastAsia="en-US"/>
        </w:rPr>
        <w:t>м. Малин</w:t>
      </w:r>
    </w:p>
    <w:p w14:paraId="234A0B17" w14:textId="77777777" w:rsidR="00270D8F" w:rsidRPr="00067A4F" w:rsidRDefault="00270D8F" w:rsidP="00270D8F">
      <w:pPr>
        <w:tabs>
          <w:tab w:val="left" w:pos="2985"/>
        </w:tabs>
        <w:rPr>
          <w:rFonts w:eastAsia="Times New Roman"/>
          <w:bCs/>
          <w:sz w:val="16"/>
          <w:szCs w:val="16"/>
          <w:u w:val="single"/>
          <w:lang w:eastAsia="en-US"/>
        </w:rPr>
      </w:pPr>
    </w:p>
    <w:p w14:paraId="6A983B4F" w14:textId="2AAA0324" w:rsidR="00270D8F" w:rsidRPr="00067A4F" w:rsidRDefault="00270D8F" w:rsidP="00270D8F">
      <w:pPr>
        <w:tabs>
          <w:tab w:val="left" w:pos="2985"/>
        </w:tabs>
        <w:rPr>
          <w:rFonts w:eastAsia="Times New Roman"/>
          <w:bCs/>
          <w:sz w:val="28"/>
          <w:szCs w:val="28"/>
          <w:lang w:eastAsia="en-US"/>
        </w:rPr>
      </w:pPr>
      <w:proofErr w:type="spellStart"/>
      <w:r w:rsidRPr="00067A4F">
        <w:rPr>
          <w:rFonts w:eastAsia="Times New Roman"/>
          <w:bCs/>
          <w:sz w:val="28"/>
          <w:szCs w:val="28"/>
          <w:lang w:eastAsia="en-US"/>
        </w:rPr>
        <w:t>від</w:t>
      </w:r>
      <w:proofErr w:type="spellEnd"/>
      <w:r w:rsidRPr="00067A4F">
        <w:rPr>
          <w:rFonts w:eastAsia="Times New Roman"/>
          <w:bCs/>
          <w:sz w:val="28"/>
          <w:szCs w:val="28"/>
          <w:lang w:eastAsia="en-US"/>
        </w:rPr>
        <w:t xml:space="preserve">  </w:t>
      </w:r>
      <w:r w:rsidR="00067A4F">
        <w:rPr>
          <w:rFonts w:eastAsia="Times New Roman"/>
          <w:bCs/>
          <w:sz w:val="28"/>
          <w:szCs w:val="28"/>
          <w:lang w:val="uk-UA" w:eastAsia="en-US"/>
        </w:rPr>
        <w:t xml:space="preserve">05.02.2025  </w:t>
      </w:r>
      <w:r w:rsidRPr="00067A4F">
        <w:rPr>
          <w:rFonts w:eastAsia="Times New Roman"/>
          <w:bCs/>
          <w:sz w:val="28"/>
          <w:szCs w:val="28"/>
          <w:lang w:eastAsia="en-US"/>
        </w:rPr>
        <w:t xml:space="preserve"> № </w:t>
      </w:r>
      <w:r w:rsidR="00067A4F">
        <w:rPr>
          <w:rFonts w:eastAsia="Times New Roman"/>
          <w:bCs/>
          <w:sz w:val="28"/>
          <w:szCs w:val="28"/>
          <w:lang w:val="uk-UA" w:eastAsia="en-US"/>
        </w:rPr>
        <w:t>41</w:t>
      </w:r>
    </w:p>
    <w:p w14:paraId="6D282A40" w14:textId="77777777" w:rsidR="00270D8F" w:rsidRDefault="00270D8F" w:rsidP="00270D8F">
      <w:pPr>
        <w:widowControl w:val="0"/>
        <w:spacing w:line="276" w:lineRule="auto"/>
        <w:ind w:left="20"/>
        <w:jc w:val="both"/>
        <w:rPr>
          <w:rFonts w:eastAsia="Times New Roman"/>
          <w:bCs/>
          <w:color w:val="000000"/>
          <w:spacing w:val="2"/>
          <w:sz w:val="16"/>
          <w:szCs w:val="16"/>
          <w:lang w:val="uk-UA" w:eastAsia="uk-UA" w:bidi="uk-UA"/>
        </w:rPr>
      </w:pPr>
    </w:p>
    <w:p w14:paraId="38E9D050" w14:textId="77777777" w:rsidR="00270D8F" w:rsidRDefault="00270D8F" w:rsidP="00270D8F">
      <w:pPr>
        <w:widowControl w:val="0"/>
        <w:spacing w:line="276" w:lineRule="auto"/>
        <w:ind w:left="20"/>
        <w:jc w:val="both"/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  <w:t>Про затвердження висновку щодо недоцільності</w:t>
      </w:r>
    </w:p>
    <w:p w14:paraId="7CE958A9" w14:textId="0B10D1FA" w:rsidR="00270D8F" w:rsidRDefault="00270D8F" w:rsidP="00270D8F">
      <w:pPr>
        <w:widowControl w:val="0"/>
        <w:spacing w:line="276" w:lineRule="auto"/>
        <w:ind w:left="20"/>
        <w:jc w:val="both"/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позбавлення батьківських прав гр. </w:t>
      </w:r>
      <w:r w:rsidR="000013A1"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</w:p>
    <w:p w14:paraId="1EFB562A" w14:textId="77777777" w:rsidR="00270D8F" w:rsidRDefault="00270D8F" w:rsidP="00270D8F">
      <w:pPr>
        <w:widowControl w:val="0"/>
        <w:spacing w:line="276" w:lineRule="auto"/>
        <w:ind w:left="20" w:firstLine="831"/>
        <w:jc w:val="both"/>
        <w:rPr>
          <w:rFonts w:eastAsia="Times New Roman"/>
          <w:bCs/>
          <w:color w:val="000000"/>
          <w:spacing w:val="2"/>
          <w:sz w:val="16"/>
          <w:szCs w:val="16"/>
          <w:lang w:val="uk-UA" w:eastAsia="uk-UA" w:bidi="uk-UA"/>
        </w:rPr>
      </w:pPr>
    </w:p>
    <w:p w14:paraId="50E22F96" w14:textId="1D0DED43" w:rsidR="00270D8F" w:rsidRPr="000A7771" w:rsidRDefault="00270D8F" w:rsidP="000A7771">
      <w:pPr>
        <w:widowControl w:val="0"/>
        <w:spacing w:line="276" w:lineRule="auto"/>
        <w:ind w:left="20" w:firstLine="831"/>
        <w:jc w:val="both"/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Розглянувши матеріали щодо доцільності позбавлення батьківських прав </w:t>
      </w:r>
      <w:r w:rsidR="000013A1"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відносно дитини </w:t>
      </w:r>
      <w:r w:rsidR="000013A1"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, </w:t>
      </w:r>
      <w:r w:rsidR="000013A1"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*** </w:t>
      </w:r>
      <w:r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р. н., </w:t>
      </w:r>
      <w:r>
        <w:rPr>
          <w:rFonts w:eastAsia="Times New Roman"/>
          <w:bCs/>
          <w:spacing w:val="2"/>
          <w:sz w:val="28"/>
          <w:szCs w:val="28"/>
          <w:lang w:val="uk-UA" w:eastAsia="en-US"/>
        </w:rPr>
        <w:t xml:space="preserve">відповідно до статей 34, 51, 59 Закону України «Про місцеве самоврядування в Україні», протоколу засідання Комісії з питань захисту прав дитини виконавчого комітету </w:t>
      </w:r>
      <w:proofErr w:type="spellStart"/>
      <w:r>
        <w:rPr>
          <w:rFonts w:eastAsia="Times New Roman"/>
          <w:bCs/>
          <w:spacing w:val="2"/>
          <w:sz w:val="28"/>
          <w:szCs w:val="28"/>
          <w:lang w:val="uk-UA" w:eastAsia="en-US"/>
        </w:rPr>
        <w:t>Малинської</w:t>
      </w:r>
      <w:proofErr w:type="spellEnd"/>
      <w:r>
        <w:rPr>
          <w:rFonts w:eastAsia="Times New Roman"/>
          <w:bCs/>
          <w:spacing w:val="2"/>
          <w:sz w:val="28"/>
          <w:szCs w:val="28"/>
          <w:lang w:val="uk-UA" w:eastAsia="en-US"/>
        </w:rPr>
        <w:t xml:space="preserve"> міської ради від 18.11.2024 №23, на підставі статей 19, 164, 165 Сімейного кодексу України, виконавчий комітет міської ради</w:t>
      </w:r>
    </w:p>
    <w:p w14:paraId="10486A2F" w14:textId="77777777" w:rsidR="00270D8F" w:rsidRDefault="00270D8F" w:rsidP="00270D8F">
      <w:pPr>
        <w:widowControl w:val="0"/>
        <w:spacing w:line="276" w:lineRule="auto"/>
        <w:jc w:val="both"/>
        <w:rPr>
          <w:rFonts w:eastAsia="Times New Roman"/>
          <w:b/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rFonts w:eastAsia="Times New Roman"/>
          <w:b/>
          <w:bCs/>
          <w:color w:val="000000"/>
          <w:spacing w:val="2"/>
          <w:sz w:val="28"/>
          <w:szCs w:val="28"/>
          <w:lang w:val="uk-UA" w:eastAsia="uk-UA" w:bidi="uk-UA"/>
        </w:rPr>
        <w:t>ВИРІШИВ:</w:t>
      </w:r>
    </w:p>
    <w:p w14:paraId="451E34A3" w14:textId="77777777" w:rsidR="00270D8F" w:rsidRDefault="00270D8F" w:rsidP="00270D8F">
      <w:pPr>
        <w:widowControl w:val="0"/>
        <w:spacing w:line="276" w:lineRule="auto"/>
        <w:ind w:left="20" w:firstLine="831"/>
        <w:jc w:val="both"/>
        <w:rPr>
          <w:rFonts w:eastAsia="Times New Roman"/>
          <w:b/>
          <w:bCs/>
          <w:color w:val="000000"/>
          <w:spacing w:val="2"/>
          <w:sz w:val="16"/>
          <w:szCs w:val="16"/>
          <w:lang w:val="uk-UA" w:eastAsia="uk-UA" w:bidi="uk-UA"/>
        </w:rPr>
      </w:pPr>
    </w:p>
    <w:p w14:paraId="32D62775" w14:textId="40C828A8" w:rsidR="00270D8F" w:rsidRPr="00270D8F" w:rsidRDefault="00270D8F" w:rsidP="00EF34B9">
      <w:pPr>
        <w:pStyle w:val="a4"/>
        <w:widowControl w:val="0"/>
        <w:numPr>
          <w:ilvl w:val="0"/>
          <w:numId w:val="1"/>
        </w:numPr>
        <w:spacing w:line="276" w:lineRule="auto"/>
        <w:ind w:left="0" w:firstLine="851"/>
        <w:jc w:val="both"/>
        <w:rPr>
          <w:rFonts w:eastAsia="Times New Roman"/>
          <w:bCs/>
          <w:spacing w:val="2"/>
          <w:sz w:val="28"/>
          <w:szCs w:val="28"/>
          <w:lang w:val="uk-UA" w:eastAsia="en-US"/>
        </w:rPr>
      </w:pPr>
      <w:r w:rsidRPr="00270D8F">
        <w:rPr>
          <w:rFonts w:eastAsia="Times New Roman"/>
          <w:bCs/>
          <w:spacing w:val="2"/>
          <w:sz w:val="28"/>
          <w:szCs w:val="28"/>
          <w:lang w:val="uk-UA" w:eastAsia="en-US"/>
        </w:rPr>
        <w:t>Затвердити висновок</w:t>
      </w:r>
      <w:r w:rsidR="000A7771">
        <w:rPr>
          <w:rFonts w:eastAsia="Times New Roman"/>
          <w:bCs/>
          <w:spacing w:val="2"/>
          <w:sz w:val="28"/>
          <w:szCs w:val="28"/>
          <w:lang w:val="uk-UA" w:eastAsia="en-US"/>
        </w:rPr>
        <w:t xml:space="preserve"> виконавчого комітету </w:t>
      </w:r>
      <w:proofErr w:type="spellStart"/>
      <w:r w:rsidR="000A7771">
        <w:rPr>
          <w:rFonts w:eastAsia="Times New Roman"/>
          <w:bCs/>
          <w:spacing w:val="2"/>
          <w:sz w:val="28"/>
          <w:szCs w:val="28"/>
          <w:lang w:val="uk-UA" w:eastAsia="en-US"/>
        </w:rPr>
        <w:t>Малинської</w:t>
      </w:r>
      <w:proofErr w:type="spellEnd"/>
      <w:r w:rsidR="000A7771">
        <w:rPr>
          <w:rFonts w:eastAsia="Times New Roman"/>
          <w:bCs/>
          <w:spacing w:val="2"/>
          <w:sz w:val="28"/>
          <w:szCs w:val="28"/>
          <w:lang w:val="uk-UA" w:eastAsia="en-US"/>
        </w:rPr>
        <w:t xml:space="preserve"> міської ради як органу опіки та піклування</w:t>
      </w:r>
      <w:r w:rsidRPr="00270D8F">
        <w:rPr>
          <w:rFonts w:eastAsia="Times New Roman"/>
          <w:bCs/>
          <w:spacing w:val="2"/>
          <w:sz w:val="28"/>
          <w:szCs w:val="28"/>
          <w:lang w:val="uk-UA" w:eastAsia="en-US"/>
        </w:rPr>
        <w:t xml:space="preserve"> про недоцільність позбавлення батьківських прав громадянки </w:t>
      </w:r>
      <w:r w:rsidR="000013A1">
        <w:rPr>
          <w:rFonts w:eastAsia="Times New Roman"/>
          <w:bCs/>
          <w:spacing w:val="2"/>
          <w:sz w:val="28"/>
          <w:szCs w:val="28"/>
          <w:lang w:val="uk-UA" w:eastAsia="en-US"/>
        </w:rPr>
        <w:t>***</w:t>
      </w:r>
      <w:r w:rsidRPr="00270D8F">
        <w:rPr>
          <w:rFonts w:eastAsia="Times New Roman"/>
          <w:bCs/>
          <w:spacing w:val="2"/>
          <w:sz w:val="28"/>
          <w:szCs w:val="28"/>
          <w:lang w:val="uk-UA" w:eastAsia="en-US"/>
        </w:rPr>
        <w:t xml:space="preserve"> щодо її малолітньої дитини </w:t>
      </w:r>
      <w:r w:rsidR="000013A1">
        <w:rPr>
          <w:rFonts w:eastAsia="Times New Roman"/>
          <w:bCs/>
          <w:spacing w:val="2"/>
          <w:sz w:val="28"/>
          <w:szCs w:val="28"/>
          <w:lang w:val="uk-UA" w:eastAsia="en-US"/>
        </w:rPr>
        <w:t>***</w:t>
      </w:r>
      <w:r w:rsidRPr="00270D8F"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, </w:t>
      </w:r>
      <w:r w:rsidR="000013A1"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 w:rsidRPr="00270D8F"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</w:t>
      </w:r>
      <w:proofErr w:type="spellStart"/>
      <w:r w:rsidRPr="00270D8F"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  <w:t>р.н</w:t>
      </w:r>
      <w:proofErr w:type="spellEnd"/>
      <w:r w:rsidRPr="00270D8F">
        <w:rPr>
          <w:rFonts w:eastAsia="Times New Roman"/>
          <w:bCs/>
          <w:color w:val="000000"/>
          <w:spacing w:val="2"/>
          <w:sz w:val="28"/>
          <w:szCs w:val="28"/>
          <w:lang w:val="uk-UA" w:eastAsia="uk-UA" w:bidi="uk-UA"/>
        </w:rPr>
        <w:t>.</w:t>
      </w:r>
      <w:r w:rsidRPr="00270D8F">
        <w:rPr>
          <w:rFonts w:eastAsia="Times New Roman"/>
          <w:bCs/>
          <w:spacing w:val="2"/>
          <w:sz w:val="28"/>
          <w:szCs w:val="28"/>
          <w:lang w:val="uk-UA" w:eastAsia="en-US"/>
        </w:rPr>
        <w:t xml:space="preserve"> (додається).</w:t>
      </w:r>
    </w:p>
    <w:p w14:paraId="7F4FDF20" w14:textId="178F5769" w:rsidR="00EF34B9" w:rsidRDefault="00EF34B9" w:rsidP="00EF34B9">
      <w:pPr>
        <w:pStyle w:val="20"/>
        <w:numPr>
          <w:ilvl w:val="0"/>
          <w:numId w:val="1"/>
        </w:numPr>
        <w:shd w:val="clear" w:color="auto" w:fill="auto"/>
        <w:spacing w:before="0" w:after="0" w:line="276" w:lineRule="auto"/>
        <w:ind w:left="142" w:firstLine="709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sz w:val="28"/>
          <w:szCs w:val="28"/>
          <w:lang w:val="uk-UA"/>
        </w:rPr>
        <w:t xml:space="preserve">Службі у справах дітей виконавчого комітету </w:t>
      </w:r>
      <w:proofErr w:type="spellStart"/>
      <w:r>
        <w:rPr>
          <w:b w:val="0"/>
          <w:sz w:val="28"/>
          <w:szCs w:val="28"/>
          <w:lang w:val="uk-UA"/>
        </w:rPr>
        <w:t>Малинської</w:t>
      </w:r>
      <w:proofErr w:type="spellEnd"/>
      <w:r>
        <w:rPr>
          <w:b w:val="0"/>
          <w:sz w:val="28"/>
          <w:szCs w:val="28"/>
          <w:lang w:val="uk-UA"/>
        </w:rPr>
        <w:t xml:space="preserve"> міської ради (Анастасія СУХАНОВА) долучити вищевказаний висновок до матеріалів </w:t>
      </w:r>
      <w:r w:rsidR="000A7771">
        <w:rPr>
          <w:b w:val="0"/>
          <w:sz w:val="28"/>
          <w:szCs w:val="28"/>
          <w:lang w:val="uk-UA"/>
        </w:rPr>
        <w:t xml:space="preserve">судової </w:t>
      </w:r>
      <w:r>
        <w:rPr>
          <w:b w:val="0"/>
          <w:sz w:val="28"/>
          <w:szCs w:val="28"/>
          <w:lang w:val="uk-UA"/>
        </w:rPr>
        <w:t xml:space="preserve">справи №283/2192/24, яка перебуває на розгляді </w:t>
      </w:r>
      <w:proofErr w:type="spellStart"/>
      <w:r>
        <w:rPr>
          <w:b w:val="0"/>
          <w:sz w:val="28"/>
          <w:szCs w:val="28"/>
          <w:lang w:val="uk-UA"/>
        </w:rPr>
        <w:t>Малинського</w:t>
      </w:r>
      <w:proofErr w:type="spellEnd"/>
      <w:r>
        <w:rPr>
          <w:b w:val="0"/>
          <w:sz w:val="28"/>
          <w:szCs w:val="28"/>
          <w:lang w:val="uk-UA"/>
        </w:rPr>
        <w:t xml:space="preserve"> районного суду.</w:t>
      </w:r>
    </w:p>
    <w:p w14:paraId="5CB48FF7" w14:textId="2C56358A" w:rsidR="00270D8F" w:rsidRPr="00EF34B9" w:rsidRDefault="00270D8F" w:rsidP="00EF34B9">
      <w:pPr>
        <w:pStyle w:val="a4"/>
        <w:widowControl w:val="0"/>
        <w:numPr>
          <w:ilvl w:val="0"/>
          <w:numId w:val="1"/>
        </w:numPr>
        <w:spacing w:line="276" w:lineRule="auto"/>
        <w:ind w:left="0" w:firstLine="851"/>
        <w:jc w:val="both"/>
        <w:rPr>
          <w:rFonts w:eastAsia="Times New Roman"/>
          <w:bCs/>
          <w:spacing w:val="2"/>
          <w:sz w:val="28"/>
          <w:szCs w:val="28"/>
          <w:lang w:val="uk-UA" w:eastAsia="en-US"/>
        </w:rPr>
      </w:pPr>
      <w:r w:rsidRPr="00EF34B9">
        <w:rPr>
          <w:rFonts w:ascii="Calibri" w:hAnsi="Calibri"/>
          <w:sz w:val="28"/>
          <w:szCs w:val="28"/>
          <w:lang w:val="uk-UA" w:eastAsia="en-US"/>
        </w:rPr>
        <w:t xml:space="preserve"> </w:t>
      </w:r>
      <w:r w:rsidRPr="00EF34B9">
        <w:rPr>
          <w:sz w:val="28"/>
          <w:szCs w:val="28"/>
          <w:lang w:val="uk-UA" w:eastAsia="en-US"/>
        </w:rPr>
        <w:t xml:space="preserve">Контроль за виконанням цього рішення покласти на </w:t>
      </w:r>
      <w:r w:rsidRPr="00EF34B9">
        <w:rPr>
          <w:rFonts w:eastAsia="Times New Roman"/>
          <w:color w:val="000000"/>
          <w:sz w:val="28"/>
          <w:szCs w:val="28"/>
          <w:lang w:val="uk-UA"/>
        </w:rPr>
        <w:t>заступника міського голови Віталія ЛУКАШЕНКА.     </w:t>
      </w:r>
    </w:p>
    <w:p w14:paraId="1603D61E" w14:textId="77777777" w:rsidR="00270D8F" w:rsidRPr="000A7771" w:rsidRDefault="00270D8F" w:rsidP="00270D8F">
      <w:pPr>
        <w:shd w:val="clear" w:color="auto" w:fill="FFFFFF"/>
        <w:jc w:val="both"/>
        <w:rPr>
          <w:rFonts w:eastAsia="Times New Roman"/>
          <w:color w:val="000000"/>
          <w:sz w:val="16"/>
          <w:szCs w:val="16"/>
          <w:lang w:val="uk-UA"/>
        </w:rPr>
      </w:pPr>
    </w:p>
    <w:p w14:paraId="73978D74" w14:textId="0C20FEE0" w:rsidR="00270D8F" w:rsidRDefault="00270D8F" w:rsidP="00270D8F">
      <w:pPr>
        <w:tabs>
          <w:tab w:val="left" w:pos="2535"/>
        </w:tabs>
        <w:spacing w:line="240" w:lineRule="atLeast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Міський  голова                                                                           Олександр СИТАЙЛО</w:t>
      </w:r>
    </w:p>
    <w:p w14:paraId="12298079" w14:textId="77777777" w:rsidR="000A7771" w:rsidRPr="000A7771" w:rsidRDefault="000A7771" w:rsidP="00270D8F">
      <w:pPr>
        <w:tabs>
          <w:tab w:val="left" w:pos="2535"/>
        </w:tabs>
        <w:spacing w:line="240" w:lineRule="atLeast"/>
        <w:rPr>
          <w:sz w:val="28"/>
          <w:szCs w:val="28"/>
          <w:lang w:val="uk-UA" w:eastAsia="en-US"/>
        </w:rPr>
      </w:pPr>
    </w:p>
    <w:p w14:paraId="181A9534" w14:textId="77777777" w:rsidR="00270D8F" w:rsidRPr="000A7771" w:rsidRDefault="00270D8F" w:rsidP="00270D8F">
      <w:pPr>
        <w:tabs>
          <w:tab w:val="left" w:pos="2535"/>
        </w:tabs>
        <w:spacing w:line="240" w:lineRule="atLeast"/>
        <w:rPr>
          <w:sz w:val="26"/>
          <w:szCs w:val="26"/>
          <w:lang w:val="uk-UA" w:eastAsia="en-US"/>
        </w:rPr>
      </w:pPr>
      <w:r w:rsidRPr="000A7771">
        <w:rPr>
          <w:sz w:val="26"/>
          <w:szCs w:val="26"/>
          <w:lang w:val="uk-UA" w:eastAsia="en-US"/>
        </w:rPr>
        <w:t>Віталій ЛУКАШЕНКО</w:t>
      </w:r>
    </w:p>
    <w:p w14:paraId="4EDA9B52" w14:textId="77777777" w:rsidR="00270D8F" w:rsidRPr="000A7771" w:rsidRDefault="00270D8F" w:rsidP="00270D8F">
      <w:pPr>
        <w:spacing w:line="240" w:lineRule="atLeast"/>
        <w:rPr>
          <w:sz w:val="26"/>
          <w:szCs w:val="26"/>
          <w:lang w:val="uk-UA" w:eastAsia="en-US"/>
        </w:rPr>
      </w:pPr>
      <w:r w:rsidRPr="000A7771">
        <w:rPr>
          <w:sz w:val="26"/>
          <w:szCs w:val="26"/>
          <w:lang w:val="uk-UA" w:eastAsia="en-US"/>
        </w:rPr>
        <w:t>Ігор МАЛЕГУС</w:t>
      </w:r>
    </w:p>
    <w:p w14:paraId="338571CE" w14:textId="77777777" w:rsidR="00270D8F" w:rsidRPr="000A7771" w:rsidRDefault="00270D8F" w:rsidP="00270D8F">
      <w:pPr>
        <w:spacing w:line="240" w:lineRule="atLeast"/>
        <w:rPr>
          <w:sz w:val="26"/>
          <w:szCs w:val="26"/>
          <w:lang w:val="uk-UA" w:eastAsia="en-US"/>
        </w:rPr>
      </w:pPr>
      <w:r w:rsidRPr="000A7771">
        <w:rPr>
          <w:sz w:val="26"/>
          <w:szCs w:val="26"/>
          <w:lang w:val="uk-UA" w:eastAsia="en-US"/>
        </w:rPr>
        <w:t>Олександр ПАРШАКОВ</w:t>
      </w:r>
    </w:p>
    <w:p w14:paraId="7BC1CE83" w14:textId="250B48A7" w:rsidR="00270D8F" w:rsidRPr="000A7771" w:rsidRDefault="00270D8F" w:rsidP="00270D8F">
      <w:pPr>
        <w:spacing w:line="240" w:lineRule="atLeast"/>
        <w:rPr>
          <w:sz w:val="26"/>
          <w:szCs w:val="26"/>
          <w:lang w:val="uk-UA" w:eastAsia="en-US"/>
        </w:rPr>
      </w:pPr>
      <w:r w:rsidRPr="000A7771">
        <w:rPr>
          <w:sz w:val="26"/>
          <w:szCs w:val="26"/>
          <w:lang w:val="uk-UA" w:eastAsia="en-US"/>
        </w:rPr>
        <w:t>Анастасія СУХАНОВА</w:t>
      </w:r>
    </w:p>
    <w:p w14:paraId="3A53DBE9" w14:textId="77777777" w:rsidR="000013A1" w:rsidRDefault="00270D8F" w:rsidP="00270D8F">
      <w:pPr>
        <w:spacing w:line="240" w:lineRule="atLeast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                                                                            </w:t>
      </w:r>
    </w:p>
    <w:p w14:paraId="2CE3A48A" w14:textId="77777777" w:rsidR="000013A1" w:rsidRDefault="000013A1" w:rsidP="00270D8F">
      <w:pPr>
        <w:spacing w:line="240" w:lineRule="atLeast"/>
        <w:rPr>
          <w:rFonts w:eastAsia="Times New Roman"/>
          <w:color w:val="000000"/>
          <w:sz w:val="28"/>
          <w:szCs w:val="28"/>
          <w:lang w:val="uk-UA"/>
        </w:rPr>
      </w:pPr>
    </w:p>
    <w:p w14:paraId="3E1E7016" w14:textId="342C0379" w:rsidR="00270D8F" w:rsidRPr="000A7771" w:rsidRDefault="000013A1" w:rsidP="00270D8F">
      <w:pPr>
        <w:spacing w:line="240" w:lineRule="atLeast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lastRenderedPageBreak/>
        <w:t xml:space="preserve">                                                                            </w:t>
      </w:r>
      <w:bookmarkStart w:id="0" w:name="_GoBack"/>
      <w:bookmarkEnd w:id="0"/>
      <w:r w:rsidR="00270D8F">
        <w:rPr>
          <w:rFonts w:eastAsia="Times New Roman"/>
          <w:color w:val="000000"/>
          <w:sz w:val="28"/>
          <w:szCs w:val="28"/>
          <w:lang w:val="uk-UA"/>
        </w:rPr>
        <w:t xml:space="preserve">  Додат</w:t>
      </w:r>
      <w:r w:rsidR="000A7771">
        <w:rPr>
          <w:rFonts w:eastAsia="Times New Roman"/>
          <w:color w:val="000000"/>
          <w:sz w:val="28"/>
          <w:szCs w:val="28"/>
          <w:lang w:val="uk-UA"/>
        </w:rPr>
        <w:t>ок до</w:t>
      </w:r>
    </w:p>
    <w:p w14:paraId="30BEC845" w14:textId="7D0B41BB" w:rsidR="00270D8F" w:rsidRDefault="00270D8F" w:rsidP="00270D8F">
      <w:pPr>
        <w:spacing w:line="240" w:lineRule="atLeast"/>
        <w:ind w:left="4253"/>
        <w:contextualSpacing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рішення виконавчого комітету</w:t>
      </w:r>
    </w:p>
    <w:p w14:paraId="2215D576" w14:textId="77777777" w:rsidR="00270D8F" w:rsidRDefault="00270D8F" w:rsidP="00270D8F">
      <w:pPr>
        <w:spacing w:line="240" w:lineRule="atLeast"/>
        <w:ind w:left="4253"/>
        <w:contextualSpacing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</w:t>
      </w:r>
      <w:proofErr w:type="spellStart"/>
      <w:r>
        <w:rPr>
          <w:sz w:val="28"/>
          <w:szCs w:val="28"/>
          <w:lang w:val="uk-UA" w:eastAsia="en-US"/>
        </w:rPr>
        <w:t>Малинської</w:t>
      </w:r>
      <w:proofErr w:type="spellEnd"/>
      <w:r>
        <w:rPr>
          <w:sz w:val="28"/>
          <w:szCs w:val="28"/>
          <w:lang w:val="uk-UA" w:eastAsia="en-US"/>
        </w:rPr>
        <w:t xml:space="preserve"> міської ради</w:t>
      </w:r>
    </w:p>
    <w:p w14:paraId="3AAAD3E7" w14:textId="62C78B9A" w:rsidR="00270D8F" w:rsidRDefault="00270D8F" w:rsidP="00270D8F">
      <w:pPr>
        <w:spacing w:line="240" w:lineRule="atLeast"/>
        <w:ind w:left="4253"/>
        <w:contextualSpacing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від  </w:t>
      </w:r>
      <w:r w:rsidR="00067A4F">
        <w:rPr>
          <w:sz w:val="28"/>
          <w:szCs w:val="28"/>
          <w:lang w:val="uk-UA" w:eastAsia="en-US"/>
        </w:rPr>
        <w:t>05.02.2025</w:t>
      </w:r>
      <w:r>
        <w:rPr>
          <w:sz w:val="28"/>
          <w:szCs w:val="28"/>
          <w:lang w:val="uk-UA" w:eastAsia="en-US"/>
        </w:rPr>
        <w:t xml:space="preserve">            </w:t>
      </w:r>
      <w:r w:rsidRPr="00067A4F">
        <w:rPr>
          <w:sz w:val="28"/>
          <w:szCs w:val="28"/>
          <w:lang w:val="uk-UA" w:eastAsia="en-US"/>
        </w:rPr>
        <w:t>№</w:t>
      </w:r>
      <w:r w:rsidRPr="00067A4F">
        <w:rPr>
          <w:rFonts w:ascii="Calibri" w:hAnsi="Calibri"/>
          <w:color w:val="000000"/>
          <w:sz w:val="28"/>
          <w:szCs w:val="28"/>
          <w:lang w:val="uk-UA" w:eastAsia="en-US"/>
        </w:rPr>
        <w:t xml:space="preserve">  </w:t>
      </w:r>
      <w:r w:rsidR="00067A4F" w:rsidRPr="00067A4F">
        <w:rPr>
          <w:rFonts w:ascii="Calibri" w:hAnsi="Calibri"/>
          <w:color w:val="000000"/>
          <w:sz w:val="28"/>
          <w:szCs w:val="28"/>
          <w:lang w:val="uk-UA" w:eastAsia="en-US"/>
        </w:rPr>
        <w:t>41</w:t>
      </w:r>
      <w:r>
        <w:rPr>
          <w:rFonts w:ascii="Calibri" w:hAnsi="Calibri"/>
          <w:color w:val="000000"/>
          <w:sz w:val="22"/>
          <w:szCs w:val="28"/>
          <w:lang w:val="uk-UA" w:eastAsia="en-US"/>
        </w:rPr>
        <w:t xml:space="preserve">              </w:t>
      </w:r>
    </w:p>
    <w:p w14:paraId="46901C0F" w14:textId="77777777" w:rsidR="00270D8F" w:rsidRDefault="00270D8F" w:rsidP="00270D8F">
      <w:pPr>
        <w:tabs>
          <w:tab w:val="left" w:pos="3216"/>
        </w:tabs>
        <w:spacing w:after="200" w:line="240" w:lineRule="atLeast"/>
        <w:rPr>
          <w:b/>
          <w:sz w:val="28"/>
          <w:szCs w:val="28"/>
          <w:lang w:val="uk-UA" w:eastAsia="en-US"/>
        </w:rPr>
      </w:pPr>
    </w:p>
    <w:p w14:paraId="21914ECE" w14:textId="77777777" w:rsidR="00270D8F" w:rsidRDefault="00270D8F" w:rsidP="00270D8F">
      <w:pPr>
        <w:tabs>
          <w:tab w:val="left" w:pos="3216"/>
        </w:tabs>
        <w:spacing w:line="240" w:lineRule="atLeast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 xml:space="preserve">ВИСНОВОК </w:t>
      </w:r>
    </w:p>
    <w:p w14:paraId="5E890921" w14:textId="77777777" w:rsidR="00270D8F" w:rsidRDefault="00270D8F" w:rsidP="00270D8F">
      <w:pPr>
        <w:tabs>
          <w:tab w:val="left" w:pos="3216"/>
        </w:tabs>
        <w:spacing w:line="240" w:lineRule="atLeast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 xml:space="preserve">виконавчого комітету </w:t>
      </w:r>
      <w:proofErr w:type="spellStart"/>
      <w:r>
        <w:rPr>
          <w:b/>
          <w:sz w:val="28"/>
          <w:szCs w:val="28"/>
          <w:lang w:val="uk-UA" w:eastAsia="en-US"/>
        </w:rPr>
        <w:t>Малинської</w:t>
      </w:r>
      <w:proofErr w:type="spellEnd"/>
      <w:r>
        <w:rPr>
          <w:b/>
          <w:sz w:val="28"/>
          <w:szCs w:val="28"/>
          <w:lang w:val="uk-UA" w:eastAsia="en-US"/>
        </w:rPr>
        <w:t xml:space="preserve"> міської ради, </w:t>
      </w:r>
    </w:p>
    <w:p w14:paraId="4A301E17" w14:textId="77777777" w:rsidR="00270D8F" w:rsidRDefault="00270D8F" w:rsidP="00270D8F">
      <w:pPr>
        <w:tabs>
          <w:tab w:val="left" w:pos="3216"/>
        </w:tabs>
        <w:spacing w:line="240" w:lineRule="atLeast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>як органу опіки та піклування,</w:t>
      </w:r>
    </w:p>
    <w:p w14:paraId="32FF2FCC" w14:textId="6759E0F8" w:rsidR="00270D8F" w:rsidRDefault="00270D8F" w:rsidP="00270D8F">
      <w:pPr>
        <w:tabs>
          <w:tab w:val="left" w:pos="3216"/>
        </w:tabs>
        <w:spacing w:line="240" w:lineRule="atLeast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>про недоцільність позбавлення батьківських прав</w:t>
      </w:r>
      <w:r>
        <w:rPr>
          <w:b/>
          <w:color w:val="000000"/>
          <w:sz w:val="28"/>
          <w:szCs w:val="28"/>
          <w:lang w:val="uk-UA" w:eastAsia="uk-UA" w:bidi="uk-UA"/>
        </w:rPr>
        <w:t xml:space="preserve"> </w:t>
      </w:r>
      <w:r w:rsidR="000013A1">
        <w:rPr>
          <w:b/>
          <w:color w:val="000000"/>
          <w:sz w:val="28"/>
          <w:szCs w:val="28"/>
          <w:lang w:val="uk-UA" w:eastAsia="uk-UA" w:bidi="uk-UA"/>
        </w:rPr>
        <w:t>***</w:t>
      </w:r>
      <w:r>
        <w:rPr>
          <w:b/>
          <w:color w:val="000000"/>
          <w:sz w:val="28"/>
          <w:szCs w:val="28"/>
          <w:lang w:val="uk-UA" w:eastAsia="uk-UA" w:bidi="uk-UA"/>
        </w:rPr>
        <w:t xml:space="preserve">відносно малолітньої дитини </w:t>
      </w:r>
      <w:r w:rsidR="000013A1">
        <w:rPr>
          <w:b/>
          <w:color w:val="000000"/>
          <w:sz w:val="28"/>
          <w:szCs w:val="28"/>
          <w:lang w:val="uk-UA" w:eastAsia="uk-UA" w:bidi="uk-UA"/>
        </w:rPr>
        <w:t>***</w:t>
      </w:r>
      <w:r>
        <w:rPr>
          <w:b/>
          <w:color w:val="000000"/>
          <w:sz w:val="28"/>
          <w:szCs w:val="28"/>
          <w:lang w:val="uk-UA" w:eastAsia="uk-UA" w:bidi="uk-UA"/>
        </w:rPr>
        <w:t xml:space="preserve">, </w:t>
      </w:r>
      <w:r w:rsidR="000013A1">
        <w:rPr>
          <w:b/>
          <w:color w:val="000000"/>
          <w:sz w:val="28"/>
          <w:szCs w:val="28"/>
          <w:lang w:val="uk-UA" w:eastAsia="uk-UA" w:bidi="uk-UA"/>
        </w:rPr>
        <w:t>***</w:t>
      </w:r>
      <w:r>
        <w:rPr>
          <w:b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 w:eastAsia="uk-UA" w:bidi="uk-UA"/>
        </w:rPr>
        <w:t>р.н</w:t>
      </w:r>
      <w:proofErr w:type="spellEnd"/>
      <w:r>
        <w:rPr>
          <w:b/>
          <w:color w:val="000000"/>
          <w:sz w:val="28"/>
          <w:szCs w:val="28"/>
          <w:lang w:val="uk-UA" w:eastAsia="uk-UA" w:bidi="uk-UA"/>
        </w:rPr>
        <w:t>.</w:t>
      </w:r>
    </w:p>
    <w:p w14:paraId="02D97DFA" w14:textId="77777777" w:rsidR="00270D8F" w:rsidRDefault="00270D8F" w:rsidP="00270D8F">
      <w:pPr>
        <w:tabs>
          <w:tab w:val="left" w:pos="3216"/>
        </w:tabs>
        <w:spacing w:line="240" w:lineRule="atLeast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 xml:space="preserve"> </w:t>
      </w:r>
    </w:p>
    <w:p w14:paraId="6CC2A3A1" w14:textId="0E395A63" w:rsidR="00270D8F" w:rsidRDefault="00270D8F" w:rsidP="00270D8F">
      <w:pPr>
        <w:spacing w:line="240" w:lineRule="atLeast"/>
        <w:ind w:firstLine="709"/>
        <w:jc w:val="both"/>
        <w:rPr>
          <w:bCs/>
          <w:color w:val="000000"/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 w:eastAsia="en-US"/>
        </w:rPr>
        <w:t xml:space="preserve">Розглянувши представлені матеріали та </w:t>
      </w:r>
      <w:proofErr w:type="spellStart"/>
      <w:r>
        <w:rPr>
          <w:sz w:val="28"/>
          <w:szCs w:val="28"/>
          <w:lang w:val="uk-UA" w:eastAsia="en-US"/>
        </w:rPr>
        <w:t>характеризуючі</w:t>
      </w:r>
      <w:proofErr w:type="spellEnd"/>
      <w:r>
        <w:rPr>
          <w:sz w:val="28"/>
          <w:szCs w:val="28"/>
          <w:lang w:val="uk-UA" w:eastAsia="en-US"/>
        </w:rPr>
        <w:t xml:space="preserve"> дані на громадянку </w:t>
      </w:r>
      <w:r w:rsidR="000013A1">
        <w:rPr>
          <w:sz w:val="28"/>
          <w:szCs w:val="28"/>
          <w:lang w:val="uk-UA" w:eastAsia="en-US"/>
        </w:rPr>
        <w:t>***</w:t>
      </w:r>
      <w:r>
        <w:rPr>
          <w:sz w:val="28"/>
          <w:szCs w:val="28"/>
          <w:lang w:val="uk-UA" w:eastAsia="en-US"/>
        </w:rPr>
        <w:t xml:space="preserve"> встановлено, </w:t>
      </w:r>
      <w:r w:rsidR="000A7771">
        <w:rPr>
          <w:sz w:val="28"/>
          <w:szCs w:val="28"/>
          <w:lang w:val="uk-UA" w:eastAsia="en-US"/>
        </w:rPr>
        <w:t>таке</w:t>
      </w:r>
      <w:r>
        <w:rPr>
          <w:sz w:val="28"/>
          <w:szCs w:val="28"/>
          <w:lang w:val="uk-UA" w:eastAsia="en-US"/>
        </w:rPr>
        <w:t>:</w:t>
      </w:r>
    </w:p>
    <w:p w14:paraId="020C4018" w14:textId="363589F6" w:rsidR="00270D8F" w:rsidRDefault="00270D8F" w:rsidP="00270D8F">
      <w:pPr>
        <w:spacing w:line="240" w:lineRule="atLeast"/>
        <w:jc w:val="both"/>
        <w:rPr>
          <w:bCs/>
          <w:color w:val="000000"/>
          <w:sz w:val="28"/>
          <w:szCs w:val="28"/>
          <w:lang w:val="uk-UA" w:eastAsia="uk-UA" w:bidi="uk-UA"/>
        </w:rPr>
      </w:pPr>
      <w:r>
        <w:rPr>
          <w:bCs/>
          <w:color w:val="000000"/>
          <w:sz w:val="28"/>
          <w:szCs w:val="28"/>
          <w:lang w:val="uk-UA" w:eastAsia="uk-UA" w:bidi="uk-UA"/>
        </w:rPr>
        <w:t xml:space="preserve">          Дитина</w:t>
      </w:r>
      <w:r w:rsidR="000A7771">
        <w:rPr>
          <w:bCs/>
          <w:color w:val="000000"/>
          <w:sz w:val="28"/>
          <w:szCs w:val="28"/>
          <w:lang w:val="uk-UA" w:eastAsia="uk-UA" w:bidi="uk-UA"/>
        </w:rPr>
        <w:t xml:space="preserve"> -</w:t>
      </w:r>
      <w:r>
        <w:rPr>
          <w:bCs/>
          <w:color w:val="000000"/>
          <w:sz w:val="28"/>
          <w:szCs w:val="28"/>
          <w:lang w:val="uk-UA" w:eastAsia="uk-UA" w:bidi="uk-UA"/>
        </w:rPr>
        <w:t xml:space="preserve"> </w:t>
      </w:r>
      <w:r w:rsidR="000013A1">
        <w:rPr>
          <w:bCs/>
          <w:color w:val="000000"/>
          <w:sz w:val="28"/>
          <w:szCs w:val="28"/>
          <w:lang w:val="uk-UA" w:eastAsia="uk-UA" w:bidi="uk-UA"/>
        </w:rPr>
        <w:t>***</w:t>
      </w:r>
      <w:r>
        <w:rPr>
          <w:bCs/>
          <w:color w:val="000000"/>
          <w:sz w:val="28"/>
          <w:szCs w:val="28"/>
          <w:lang w:val="uk-UA" w:eastAsia="uk-UA" w:bidi="uk-UA"/>
        </w:rPr>
        <w:t xml:space="preserve">, </w:t>
      </w:r>
      <w:r w:rsidR="00F46B26">
        <w:rPr>
          <w:bCs/>
          <w:color w:val="000000"/>
          <w:sz w:val="28"/>
          <w:szCs w:val="28"/>
          <w:lang w:val="uk-UA" w:eastAsia="uk-UA" w:bidi="uk-UA"/>
        </w:rPr>
        <w:t>15</w:t>
      </w:r>
      <w:r>
        <w:rPr>
          <w:bCs/>
          <w:color w:val="000000"/>
          <w:sz w:val="28"/>
          <w:szCs w:val="28"/>
          <w:lang w:val="uk-UA" w:eastAsia="uk-UA" w:bidi="uk-UA"/>
        </w:rPr>
        <w:t>.</w:t>
      </w:r>
      <w:r w:rsidR="00F46B26">
        <w:rPr>
          <w:bCs/>
          <w:color w:val="000000"/>
          <w:sz w:val="28"/>
          <w:szCs w:val="28"/>
          <w:lang w:val="uk-UA" w:eastAsia="uk-UA" w:bidi="uk-UA"/>
        </w:rPr>
        <w:t>11</w:t>
      </w:r>
      <w:r>
        <w:rPr>
          <w:bCs/>
          <w:color w:val="000000"/>
          <w:sz w:val="28"/>
          <w:szCs w:val="28"/>
          <w:lang w:val="uk-UA" w:eastAsia="uk-UA" w:bidi="uk-UA"/>
        </w:rPr>
        <w:t>.201</w:t>
      </w:r>
      <w:r w:rsidR="00F46B26">
        <w:rPr>
          <w:bCs/>
          <w:color w:val="000000"/>
          <w:sz w:val="28"/>
          <w:szCs w:val="28"/>
          <w:lang w:val="uk-UA" w:eastAsia="uk-UA" w:bidi="uk-UA"/>
        </w:rPr>
        <w:t>7</w:t>
      </w:r>
      <w:r>
        <w:rPr>
          <w:bCs/>
          <w:color w:val="000000"/>
          <w:sz w:val="28"/>
          <w:szCs w:val="28"/>
          <w:lang w:val="uk-UA" w:eastAsia="uk-UA" w:bidi="uk-UA"/>
        </w:rPr>
        <w:t xml:space="preserve"> р. н., не перебуває на обліку служби у справах дітей як так</w:t>
      </w:r>
      <w:r w:rsidR="00E725B2">
        <w:rPr>
          <w:bCs/>
          <w:color w:val="000000"/>
          <w:sz w:val="28"/>
          <w:szCs w:val="28"/>
          <w:lang w:val="uk-UA" w:eastAsia="uk-UA" w:bidi="uk-UA"/>
        </w:rPr>
        <w:t>ий</w:t>
      </w:r>
      <w:r>
        <w:rPr>
          <w:bCs/>
          <w:color w:val="000000"/>
          <w:sz w:val="28"/>
          <w:szCs w:val="28"/>
          <w:lang w:val="uk-UA" w:eastAsia="uk-UA" w:bidi="uk-UA"/>
        </w:rPr>
        <w:t>, що опини</w:t>
      </w:r>
      <w:r w:rsidR="00E725B2">
        <w:rPr>
          <w:bCs/>
          <w:color w:val="000000"/>
          <w:sz w:val="28"/>
          <w:szCs w:val="28"/>
          <w:lang w:val="uk-UA" w:eastAsia="uk-UA" w:bidi="uk-UA"/>
        </w:rPr>
        <w:t>в</w:t>
      </w:r>
      <w:r>
        <w:rPr>
          <w:bCs/>
          <w:color w:val="000000"/>
          <w:sz w:val="28"/>
          <w:szCs w:val="28"/>
          <w:lang w:val="uk-UA" w:eastAsia="uk-UA" w:bidi="uk-UA"/>
        </w:rPr>
        <w:t>ся в складних життєвих обставинах.</w:t>
      </w:r>
    </w:p>
    <w:p w14:paraId="43232075" w14:textId="21FF2A39" w:rsidR="00270D8F" w:rsidRDefault="00270D8F" w:rsidP="00270D8F">
      <w:pPr>
        <w:spacing w:line="240" w:lineRule="atLeast"/>
        <w:jc w:val="both"/>
        <w:rPr>
          <w:bCs/>
          <w:color w:val="000000"/>
          <w:sz w:val="28"/>
          <w:szCs w:val="28"/>
          <w:lang w:val="uk-UA" w:eastAsia="uk-UA" w:bidi="uk-UA"/>
        </w:rPr>
      </w:pPr>
      <w:r>
        <w:rPr>
          <w:bCs/>
          <w:color w:val="000000"/>
          <w:sz w:val="28"/>
          <w:szCs w:val="28"/>
          <w:lang w:val="uk-UA" w:eastAsia="uk-UA" w:bidi="uk-UA"/>
        </w:rPr>
        <w:t xml:space="preserve">          </w:t>
      </w:r>
      <w:r w:rsidR="00F46B26">
        <w:rPr>
          <w:bCs/>
          <w:color w:val="000000"/>
          <w:sz w:val="28"/>
          <w:szCs w:val="28"/>
          <w:lang w:val="uk-UA" w:eastAsia="uk-UA" w:bidi="uk-UA"/>
        </w:rPr>
        <w:t>06</w:t>
      </w:r>
      <w:r>
        <w:rPr>
          <w:bCs/>
          <w:color w:val="000000"/>
          <w:sz w:val="28"/>
          <w:szCs w:val="28"/>
          <w:lang w:val="uk-UA" w:eastAsia="uk-UA" w:bidi="uk-UA"/>
        </w:rPr>
        <w:t>.1</w:t>
      </w:r>
      <w:r w:rsidR="00F46B26">
        <w:rPr>
          <w:bCs/>
          <w:color w:val="000000"/>
          <w:sz w:val="28"/>
          <w:szCs w:val="28"/>
          <w:lang w:val="uk-UA" w:eastAsia="uk-UA" w:bidi="uk-UA"/>
        </w:rPr>
        <w:t>1</w:t>
      </w:r>
      <w:r>
        <w:rPr>
          <w:bCs/>
          <w:color w:val="000000"/>
          <w:sz w:val="28"/>
          <w:szCs w:val="28"/>
          <w:lang w:val="uk-UA" w:eastAsia="uk-UA" w:bidi="uk-UA"/>
        </w:rPr>
        <w:t>.2024 було обстежено умови проживання малолітньо</w:t>
      </w:r>
      <w:r w:rsidR="00F46B26">
        <w:rPr>
          <w:bCs/>
          <w:color w:val="000000"/>
          <w:sz w:val="28"/>
          <w:szCs w:val="28"/>
          <w:lang w:val="uk-UA" w:eastAsia="uk-UA" w:bidi="uk-UA"/>
        </w:rPr>
        <w:t xml:space="preserve">го </w:t>
      </w:r>
      <w:r w:rsidR="000013A1">
        <w:rPr>
          <w:bCs/>
          <w:color w:val="000000"/>
          <w:sz w:val="28"/>
          <w:szCs w:val="28"/>
          <w:lang w:val="uk-UA" w:eastAsia="uk-UA" w:bidi="uk-UA"/>
        </w:rPr>
        <w:t>***</w:t>
      </w:r>
      <w:r>
        <w:rPr>
          <w:bCs/>
          <w:color w:val="000000"/>
          <w:sz w:val="28"/>
          <w:szCs w:val="28"/>
          <w:lang w:val="uk-UA" w:eastAsia="uk-UA" w:bidi="uk-UA"/>
        </w:rPr>
        <w:t xml:space="preserve">. </w:t>
      </w:r>
      <w:r w:rsidR="002B29CF">
        <w:rPr>
          <w:bCs/>
          <w:color w:val="000000"/>
          <w:sz w:val="28"/>
          <w:szCs w:val="28"/>
          <w:lang w:val="uk-UA" w:eastAsia="uk-UA" w:bidi="uk-UA"/>
        </w:rPr>
        <w:t xml:space="preserve"> Встановлено, що</w:t>
      </w:r>
      <w:r w:rsidR="000A7771">
        <w:rPr>
          <w:bCs/>
          <w:color w:val="000000"/>
          <w:sz w:val="28"/>
          <w:szCs w:val="28"/>
          <w:lang w:val="uk-UA" w:eastAsia="uk-UA" w:bidi="uk-UA"/>
        </w:rPr>
        <w:t xml:space="preserve"> дитина проживає разом з батьком</w:t>
      </w:r>
      <w:r w:rsidR="002B29CF">
        <w:rPr>
          <w:bCs/>
          <w:color w:val="000000"/>
          <w:sz w:val="28"/>
          <w:szCs w:val="28"/>
          <w:lang w:val="uk-UA" w:eastAsia="uk-UA" w:bidi="uk-UA"/>
        </w:rPr>
        <w:t xml:space="preserve"> </w:t>
      </w:r>
      <w:r w:rsidR="000013A1">
        <w:rPr>
          <w:bCs/>
          <w:color w:val="000000"/>
          <w:sz w:val="28"/>
          <w:szCs w:val="28"/>
          <w:lang w:val="uk-UA" w:eastAsia="uk-UA" w:bidi="uk-UA"/>
        </w:rPr>
        <w:t>***</w:t>
      </w:r>
      <w:r w:rsidR="000A7771">
        <w:rPr>
          <w:bCs/>
          <w:color w:val="000000"/>
          <w:sz w:val="28"/>
          <w:szCs w:val="28"/>
          <w:lang w:val="uk-UA" w:eastAsia="uk-UA" w:bidi="uk-UA"/>
        </w:rPr>
        <w:t xml:space="preserve"> та бабусею по лінії матері</w:t>
      </w:r>
      <w:r w:rsidR="002B29CF">
        <w:rPr>
          <w:bCs/>
          <w:color w:val="000000"/>
          <w:sz w:val="28"/>
          <w:szCs w:val="28"/>
          <w:lang w:val="uk-UA" w:eastAsia="uk-UA" w:bidi="uk-UA"/>
        </w:rPr>
        <w:t xml:space="preserve"> </w:t>
      </w:r>
      <w:r w:rsidR="000013A1">
        <w:rPr>
          <w:bCs/>
          <w:color w:val="000000"/>
          <w:sz w:val="28"/>
          <w:szCs w:val="28"/>
          <w:lang w:val="uk-UA" w:eastAsia="uk-UA" w:bidi="uk-UA"/>
        </w:rPr>
        <w:t>***</w:t>
      </w:r>
      <w:r w:rsidR="002B29CF">
        <w:rPr>
          <w:bCs/>
          <w:color w:val="000000"/>
          <w:sz w:val="28"/>
          <w:szCs w:val="28"/>
          <w:lang w:val="uk-UA" w:eastAsia="uk-UA" w:bidi="uk-UA"/>
        </w:rPr>
        <w:t xml:space="preserve">. </w:t>
      </w:r>
      <w:r>
        <w:rPr>
          <w:bCs/>
          <w:color w:val="000000"/>
          <w:sz w:val="28"/>
          <w:szCs w:val="28"/>
          <w:lang w:val="uk-UA" w:eastAsia="uk-UA" w:bidi="uk-UA"/>
        </w:rPr>
        <w:t>Для дитини створено належні умови для проживання. З бесіди з батьком з'ясовано, що</w:t>
      </w:r>
      <w:r w:rsidR="00F46B26">
        <w:rPr>
          <w:bCs/>
          <w:color w:val="000000"/>
          <w:sz w:val="28"/>
          <w:szCs w:val="28"/>
          <w:lang w:val="uk-UA" w:eastAsia="uk-UA" w:bidi="uk-UA"/>
        </w:rPr>
        <w:t xml:space="preserve"> мати періодично спілкується з сином</w:t>
      </w:r>
      <w:r>
        <w:rPr>
          <w:bCs/>
          <w:color w:val="000000"/>
          <w:sz w:val="28"/>
          <w:szCs w:val="28"/>
          <w:lang w:val="uk-UA" w:eastAsia="uk-UA" w:bidi="uk-UA"/>
        </w:rPr>
        <w:t>.</w:t>
      </w:r>
    </w:p>
    <w:p w14:paraId="148F421E" w14:textId="46A27E53" w:rsidR="00DE23DD" w:rsidRDefault="00E725B2" w:rsidP="00270D8F">
      <w:pPr>
        <w:spacing w:line="240" w:lineRule="atLeast"/>
        <w:jc w:val="both"/>
        <w:rPr>
          <w:bCs/>
          <w:color w:val="000000"/>
          <w:sz w:val="28"/>
          <w:szCs w:val="28"/>
          <w:lang w:val="uk-UA" w:eastAsia="uk-UA" w:bidi="uk-UA"/>
        </w:rPr>
      </w:pPr>
      <w:r>
        <w:rPr>
          <w:bCs/>
          <w:color w:val="000000"/>
          <w:sz w:val="28"/>
          <w:szCs w:val="28"/>
          <w:lang w:val="uk-UA" w:eastAsia="uk-UA" w:bidi="uk-UA"/>
        </w:rPr>
        <w:t xml:space="preserve">         </w:t>
      </w:r>
      <w:r w:rsidR="000013A1">
        <w:rPr>
          <w:bCs/>
          <w:color w:val="000000"/>
          <w:sz w:val="28"/>
          <w:szCs w:val="28"/>
          <w:lang w:val="uk-UA" w:eastAsia="uk-UA" w:bidi="uk-UA"/>
        </w:rPr>
        <w:t>***</w:t>
      </w:r>
      <w:r>
        <w:rPr>
          <w:bCs/>
          <w:color w:val="000000"/>
          <w:sz w:val="28"/>
          <w:szCs w:val="28"/>
          <w:lang w:val="uk-UA" w:eastAsia="uk-UA" w:bidi="uk-UA"/>
        </w:rPr>
        <w:t xml:space="preserve"> працює практичним психологом у </w:t>
      </w:r>
      <w:proofErr w:type="spellStart"/>
      <w:r>
        <w:rPr>
          <w:bCs/>
          <w:color w:val="000000"/>
          <w:sz w:val="28"/>
          <w:szCs w:val="28"/>
          <w:lang w:val="uk-UA" w:eastAsia="uk-UA" w:bidi="uk-UA"/>
        </w:rPr>
        <w:t>Малинському</w:t>
      </w:r>
      <w:proofErr w:type="spellEnd"/>
      <w:r>
        <w:rPr>
          <w:bCs/>
          <w:color w:val="000000"/>
          <w:sz w:val="28"/>
          <w:szCs w:val="28"/>
          <w:lang w:val="uk-UA" w:eastAsia="uk-UA" w:bidi="uk-UA"/>
        </w:rPr>
        <w:t xml:space="preserve"> ліцеї №3 з 2005 року. За період діяльності зарекомендувала себе кваліфікованим спеціалістом, який виконує посадові обов'язки, дотримується встановленого графіку роботи. Конфліктних ситуацій не схильна створювати, в колективі дотримується корпоративних правил і норм. До дисциплінарної відповідальності не притягувалася, скарг від колег про виконану роботу не надходило. В цьому ж ліцеї в 1-А класі навчається її син, </w:t>
      </w:r>
      <w:r w:rsidR="000013A1">
        <w:rPr>
          <w:bCs/>
          <w:color w:val="000000"/>
          <w:sz w:val="28"/>
          <w:szCs w:val="28"/>
          <w:lang w:val="uk-UA" w:eastAsia="uk-UA" w:bidi="uk-UA"/>
        </w:rPr>
        <w:t>***</w:t>
      </w:r>
      <w:r w:rsidR="00DE23DD">
        <w:rPr>
          <w:bCs/>
          <w:color w:val="000000"/>
          <w:sz w:val="28"/>
          <w:szCs w:val="28"/>
          <w:lang w:val="uk-UA" w:eastAsia="uk-UA" w:bidi="uk-UA"/>
        </w:rPr>
        <w:t>, який характеризується як старанний, відповідальний, активний на уроках, стриманий, вихований</w:t>
      </w:r>
      <w:r w:rsidR="000A7771">
        <w:rPr>
          <w:bCs/>
          <w:color w:val="000000"/>
          <w:sz w:val="28"/>
          <w:szCs w:val="28"/>
          <w:lang w:val="uk-UA" w:eastAsia="uk-UA" w:bidi="uk-UA"/>
        </w:rPr>
        <w:t xml:space="preserve">. Дитина забезпечена </w:t>
      </w:r>
      <w:r w:rsidR="00DE23DD">
        <w:rPr>
          <w:bCs/>
          <w:color w:val="000000"/>
          <w:sz w:val="28"/>
          <w:szCs w:val="28"/>
          <w:lang w:val="uk-UA" w:eastAsia="uk-UA" w:bidi="uk-UA"/>
        </w:rPr>
        <w:t>забезпечений шкільним приладдям</w:t>
      </w:r>
      <w:r w:rsidR="008F4994">
        <w:rPr>
          <w:bCs/>
          <w:color w:val="000000"/>
          <w:sz w:val="28"/>
          <w:szCs w:val="28"/>
          <w:lang w:val="uk-UA" w:eastAsia="uk-UA" w:bidi="uk-UA"/>
        </w:rPr>
        <w:t xml:space="preserve"> та</w:t>
      </w:r>
      <w:r w:rsidR="00DE23DD">
        <w:rPr>
          <w:bCs/>
          <w:color w:val="000000"/>
          <w:sz w:val="28"/>
          <w:szCs w:val="28"/>
          <w:lang w:val="uk-UA" w:eastAsia="uk-UA" w:bidi="uk-UA"/>
        </w:rPr>
        <w:t xml:space="preserve"> завжди охайн</w:t>
      </w:r>
      <w:r w:rsidR="000A7771">
        <w:rPr>
          <w:bCs/>
          <w:color w:val="000000"/>
          <w:sz w:val="28"/>
          <w:szCs w:val="28"/>
          <w:lang w:val="uk-UA" w:eastAsia="uk-UA" w:bidi="uk-UA"/>
        </w:rPr>
        <w:t>а</w:t>
      </w:r>
      <w:r w:rsidR="00DE23DD">
        <w:rPr>
          <w:bCs/>
          <w:color w:val="000000"/>
          <w:sz w:val="28"/>
          <w:szCs w:val="28"/>
          <w:lang w:val="uk-UA" w:eastAsia="uk-UA" w:bidi="uk-UA"/>
        </w:rPr>
        <w:t>.</w:t>
      </w:r>
    </w:p>
    <w:p w14:paraId="6C1B4D94" w14:textId="516C5CCD" w:rsidR="00E725B2" w:rsidRDefault="00DE23DD" w:rsidP="00270D8F">
      <w:pPr>
        <w:spacing w:line="240" w:lineRule="atLeast"/>
        <w:jc w:val="both"/>
        <w:rPr>
          <w:bCs/>
          <w:color w:val="000000"/>
          <w:sz w:val="28"/>
          <w:szCs w:val="28"/>
          <w:lang w:val="uk-UA" w:eastAsia="uk-UA" w:bidi="uk-UA"/>
        </w:rPr>
      </w:pPr>
      <w:r>
        <w:rPr>
          <w:bCs/>
          <w:color w:val="000000"/>
          <w:sz w:val="28"/>
          <w:szCs w:val="28"/>
          <w:lang w:val="uk-UA" w:eastAsia="uk-UA" w:bidi="uk-UA"/>
        </w:rPr>
        <w:t xml:space="preserve">      В телефонному режимі було проведено бесіду з громадянкою Володько Людмилою, яка повідомила, що не заперечує проти позбавлення її батьківських прав, однак відмовилася з'явитися на засідання комісії з питань захисту прав дітей. Також не повідомила адресу де вона наразі проживає, тому неможливим є обстежити умови </w:t>
      </w:r>
      <w:r w:rsidR="008F4994">
        <w:rPr>
          <w:bCs/>
          <w:color w:val="000000"/>
          <w:sz w:val="28"/>
          <w:szCs w:val="28"/>
          <w:lang w:val="uk-UA" w:eastAsia="uk-UA" w:bidi="uk-UA"/>
        </w:rPr>
        <w:t xml:space="preserve">її </w:t>
      </w:r>
      <w:r>
        <w:rPr>
          <w:bCs/>
          <w:color w:val="000000"/>
          <w:sz w:val="28"/>
          <w:szCs w:val="28"/>
          <w:lang w:val="uk-UA" w:eastAsia="uk-UA" w:bidi="uk-UA"/>
        </w:rPr>
        <w:t>проживання.</w:t>
      </w:r>
      <w:r w:rsidR="00E725B2">
        <w:rPr>
          <w:bCs/>
          <w:color w:val="000000"/>
          <w:sz w:val="28"/>
          <w:szCs w:val="28"/>
          <w:lang w:val="uk-UA" w:eastAsia="uk-UA" w:bidi="uk-UA"/>
        </w:rPr>
        <w:t xml:space="preserve"> </w:t>
      </w:r>
    </w:p>
    <w:p w14:paraId="35A10784" w14:textId="5DBB90AC" w:rsidR="00270D8F" w:rsidRDefault="00270D8F" w:rsidP="00270D8F">
      <w:pPr>
        <w:spacing w:line="240" w:lineRule="atLeast"/>
        <w:jc w:val="both"/>
        <w:rPr>
          <w:bCs/>
          <w:color w:val="000000"/>
          <w:sz w:val="28"/>
          <w:szCs w:val="28"/>
          <w:lang w:val="uk-UA" w:eastAsia="uk-UA" w:bidi="uk-UA"/>
        </w:rPr>
      </w:pPr>
      <w:r>
        <w:rPr>
          <w:bCs/>
          <w:color w:val="000000"/>
          <w:sz w:val="28"/>
          <w:szCs w:val="28"/>
          <w:lang w:val="uk-UA" w:eastAsia="uk-UA" w:bidi="uk-UA"/>
        </w:rPr>
        <w:t xml:space="preserve">         18.11.2024 питання доцільності позбавлення батьківських прав громадянки </w:t>
      </w:r>
      <w:r w:rsidR="000013A1">
        <w:rPr>
          <w:bCs/>
          <w:color w:val="000000"/>
          <w:sz w:val="28"/>
          <w:szCs w:val="28"/>
          <w:lang w:val="uk-UA" w:eastAsia="uk-UA" w:bidi="uk-UA"/>
        </w:rPr>
        <w:t>***</w:t>
      </w:r>
      <w:r w:rsidR="00DE23DD">
        <w:rPr>
          <w:bCs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bCs/>
          <w:color w:val="000000"/>
          <w:sz w:val="28"/>
          <w:szCs w:val="28"/>
          <w:lang w:val="uk-UA" w:eastAsia="uk-UA" w:bidi="uk-UA"/>
        </w:rPr>
        <w:t>було розглянуто на комісії з питань захисту прав дітей. Комісією розглянуто матеріали справи та</w:t>
      </w:r>
      <w:r w:rsidR="00DE23DD">
        <w:rPr>
          <w:bCs/>
          <w:color w:val="000000"/>
          <w:sz w:val="28"/>
          <w:szCs w:val="28"/>
          <w:lang w:val="uk-UA" w:eastAsia="uk-UA" w:bidi="uk-UA"/>
        </w:rPr>
        <w:t xml:space="preserve"> встановлено, що батьки малолітнього </w:t>
      </w:r>
      <w:r w:rsidR="000013A1">
        <w:rPr>
          <w:bCs/>
          <w:color w:val="000000"/>
          <w:sz w:val="28"/>
          <w:szCs w:val="28"/>
          <w:lang w:val="uk-UA" w:eastAsia="uk-UA" w:bidi="uk-UA"/>
        </w:rPr>
        <w:t>***</w:t>
      </w:r>
      <w:r w:rsidR="002B29CF">
        <w:rPr>
          <w:bCs/>
          <w:color w:val="000000"/>
          <w:sz w:val="28"/>
          <w:szCs w:val="28"/>
          <w:lang w:val="uk-UA" w:eastAsia="uk-UA" w:bidi="uk-UA"/>
        </w:rPr>
        <w:t xml:space="preserve"> зареєстровані за однією адресою, матір'ю не повідомлено будь якої іншої фактичної адреси</w:t>
      </w:r>
      <w:r>
        <w:rPr>
          <w:bCs/>
          <w:color w:val="000000"/>
          <w:sz w:val="28"/>
          <w:szCs w:val="28"/>
          <w:lang w:val="uk-UA" w:eastAsia="uk-UA" w:bidi="uk-UA"/>
        </w:rPr>
        <w:t xml:space="preserve"> </w:t>
      </w:r>
      <w:r w:rsidR="002B29CF">
        <w:rPr>
          <w:bCs/>
          <w:color w:val="000000"/>
          <w:sz w:val="28"/>
          <w:szCs w:val="28"/>
          <w:lang w:val="uk-UA" w:eastAsia="uk-UA" w:bidi="uk-UA"/>
        </w:rPr>
        <w:t>для проживання.</w:t>
      </w:r>
      <w:r w:rsidR="000B0014">
        <w:rPr>
          <w:bCs/>
          <w:color w:val="000000"/>
          <w:sz w:val="28"/>
          <w:szCs w:val="28"/>
          <w:lang w:val="uk-UA" w:eastAsia="uk-UA" w:bidi="uk-UA"/>
        </w:rPr>
        <w:t xml:space="preserve"> В</w:t>
      </w:r>
      <w:r>
        <w:rPr>
          <w:bCs/>
          <w:color w:val="000000"/>
          <w:sz w:val="28"/>
          <w:szCs w:val="28"/>
          <w:lang w:val="uk-UA" w:eastAsia="uk-UA" w:bidi="uk-UA"/>
        </w:rPr>
        <w:t xml:space="preserve">ирішено рекомендувати </w:t>
      </w:r>
      <w:r w:rsidR="000013A1">
        <w:rPr>
          <w:bCs/>
          <w:color w:val="000000"/>
          <w:sz w:val="28"/>
          <w:szCs w:val="28"/>
          <w:lang w:val="uk-UA" w:eastAsia="uk-UA" w:bidi="uk-UA"/>
        </w:rPr>
        <w:t>***</w:t>
      </w:r>
      <w:r>
        <w:rPr>
          <w:bCs/>
          <w:color w:val="000000"/>
          <w:sz w:val="28"/>
          <w:szCs w:val="28"/>
          <w:lang w:val="uk-UA" w:eastAsia="uk-UA" w:bidi="uk-UA"/>
        </w:rPr>
        <w:t xml:space="preserve"> більше часу приділяти спілкуванню та вихованню</w:t>
      </w:r>
      <w:r w:rsidR="000B0014">
        <w:rPr>
          <w:bCs/>
          <w:color w:val="000000"/>
          <w:sz w:val="28"/>
          <w:szCs w:val="28"/>
          <w:lang w:val="uk-UA" w:eastAsia="uk-UA" w:bidi="uk-UA"/>
        </w:rPr>
        <w:t xml:space="preserve"> сина</w:t>
      </w:r>
      <w:r>
        <w:rPr>
          <w:bCs/>
          <w:color w:val="000000"/>
          <w:sz w:val="28"/>
          <w:szCs w:val="28"/>
          <w:lang w:val="uk-UA" w:eastAsia="uk-UA" w:bidi="uk-UA"/>
        </w:rPr>
        <w:t>,</w:t>
      </w:r>
      <w:r w:rsidR="000B0014">
        <w:rPr>
          <w:bCs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bCs/>
          <w:color w:val="000000"/>
          <w:sz w:val="28"/>
          <w:szCs w:val="28"/>
          <w:lang w:val="uk-UA" w:eastAsia="uk-UA" w:bidi="uk-UA"/>
        </w:rPr>
        <w:t>враховуючи</w:t>
      </w:r>
      <w:r w:rsidR="000B0014">
        <w:rPr>
          <w:bCs/>
          <w:color w:val="000000"/>
          <w:sz w:val="28"/>
          <w:szCs w:val="28"/>
          <w:lang w:val="uk-UA" w:eastAsia="uk-UA" w:bidi="uk-UA"/>
        </w:rPr>
        <w:t xml:space="preserve"> вік дитини, позитивну характеристику матері та сферу діяльності </w:t>
      </w:r>
      <w:r>
        <w:rPr>
          <w:bCs/>
          <w:color w:val="000000"/>
          <w:sz w:val="28"/>
          <w:szCs w:val="28"/>
          <w:lang w:val="uk-UA" w:eastAsia="uk-UA" w:bidi="uk-UA"/>
        </w:rPr>
        <w:t>позбавлення батьківських прав наразі буде суперечити інтересам дитини.</w:t>
      </w:r>
    </w:p>
    <w:p w14:paraId="7DAA12B7" w14:textId="0ED735CA" w:rsidR="00270D8F" w:rsidRDefault="00270D8F" w:rsidP="00270D8F">
      <w:pPr>
        <w:spacing w:line="240" w:lineRule="atLeast"/>
        <w:jc w:val="both"/>
        <w:rPr>
          <w:color w:val="000000"/>
          <w:sz w:val="28"/>
          <w:szCs w:val="28"/>
          <w:shd w:val="clear" w:color="auto" w:fill="FFFFFF"/>
          <w:lang w:val="uk-UA" w:eastAsia="en-US"/>
        </w:rPr>
      </w:pPr>
      <w:r>
        <w:rPr>
          <w:sz w:val="28"/>
          <w:szCs w:val="28"/>
          <w:lang w:val="uk-UA" w:eastAsia="en-US"/>
        </w:rPr>
        <w:lastRenderedPageBreak/>
        <w:t xml:space="preserve">         Згідно  п. 15 постанови Пленуму Верховного Суду України від 30.03.2007 року № 3 «Про практику застосування судами законодавства при розгляді справ про усиновлення і позбавлення та поновлення батьківських прав» - позбавлення батьківських прав, що надані  батькам до досягнення дитиною повноліття і ґрунтуються на факті споріднення з нею, є крайнім заходом впливу на осіб, які не виконують батьківських обов’язків. </w:t>
      </w:r>
      <w:r>
        <w:rPr>
          <w:color w:val="000000"/>
          <w:sz w:val="28"/>
          <w:szCs w:val="28"/>
          <w:shd w:val="clear" w:color="auto" w:fill="FFFFFF"/>
          <w:lang w:val="uk-UA" w:eastAsia="en-US"/>
        </w:rPr>
        <w:t>Позбавлення батьківських прав допускається лише тоді, коли змінити поведінку батьків у кращу сторону неможливо, і лише при наявності вини у діях батьків.</w:t>
      </w:r>
    </w:p>
    <w:p w14:paraId="009CE66D" w14:textId="393586A1" w:rsidR="00270D8F" w:rsidRDefault="00270D8F" w:rsidP="00270D8F">
      <w:pPr>
        <w:spacing w:line="240" w:lineRule="atLeast"/>
        <w:jc w:val="both"/>
        <w:rPr>
          <w:color w:val="000000"/>
          <w:sz w:val="28"/>
          <w:szCs w:val="28"/>
          <w:shd w:val="clear" w:color="auto" w:fill="FFFFFF"/>
          <w:lang w:val="uk-UA" w:eastAsia="en-US"/>
        </w:rPr>
      </w:pPr>
      <w:r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       </w:t>
      </w:r>
      <w:r w:rsidRPr="00067A4F">
        <w:rPr>
          <w:color w:val="000000"/>
          <w:sz w:val="28"/>
          <w:szCs w:val="28"/>
          <w:shd w:val="clear" w:color="auto" w:fill="FFFFFF"/>
          <w:lang w:eastAsia="en-US"/>
        </w:rPr>
        <w:t xml:space="preserve">На </w:t>
      </w:r>
      <w:proofErr w:type="spellStart"/>
      <w:r w:rsidRPr="00067A4F">
        <w:rPr>
          <w:color w:val="000000"/>
          <w:sz w:val="28"/>
          <w:szCs w:val="28"/>
          <w:shd w:val="clear" w:color="auto" w:fill="FFFFFF"/>
          <w:lang w:eastAsia="en-US"/>
        </w:rPr>
        <w:t>переконання</w:t>
      </w:r>
      <w:proofErr w:type="spellEnd"/>
      <w:r w:rsidRPr="00067A4F">
        <w:rPr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виконавчого комітету, як органу опіки та </w:t>
      </w:r>
      <w:proofErr w:type="gramStart"/>
      <w:r>
        <w:rPr>
          <w:color w:val="000000"/>
          <w:sz w:val="28"/>
          <w:szCs w:val="28"/>
          <w:shd w:val="clear" w:color="auto" w:fill="FFFFFF"/>
          <w:lang w:val="uk-UA" w:eastAsia="en-US"/>
        </w:rPr>
        <w:t>п</w:t>
      </w:r>
      <w:proofErr w:type="gramEnd"/>
      <w:r>
        <w:rPr>
          <w:color w:val="000000"/>
          <w:sz w:val="28"/>
          <w:szCs w:val="28"/>
          <w:shd w:val="clear" w:color="auto" w:fill="FFFFFF"/>
          <w:lang w:val="uk-UA" w:eastAsia="en-US"/>
        </w:rPr>
        <w:t>іклування</w:t>
      </w:r>
      <w:r w:rsidRPr="00067A4F">
        <w:rPr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r>
        <w:rPr>
          <w:color w:val="000000"/>
          <w:sz w:val="28"/>
          <w:szCs w:val="28"/>
          <w:shd w:val="clear" w:color="auto" w:fill="FFFFFF"/>
          <w:lang w:val="uk-UA" w:eastAsia="en-US"/>
        </w:rPr>
        <w:t>наданих матеріалів до позову не достатньо для позбавлення матері батьківських прав</w:t>
      </w:r>
      <w:r w:rsidRPr="00067A4F">
        <w:rPr>
          <w:color w:val="000000"/>
          <w:sz w:val="28"/>
          <w:szCs w:val="28"/>
          <w:shd w:val="clear" w:color="auto" w:fill="FFFFFF"/>
          <w:lang w:eastAsia="en-US"/>
        </w:rPr>
        <w:t>.</w:t>
      </w:r>
      <w:r>
        <w:rPr>
          <w:color w:val="000000"/>
          <w:sz w:val="28"/>
          <w:szCs w:val="28"/>
          <w:shd w:val="clear" w:color="auto" w:fill="FFFFFF"/>
          <w:lang w:val="uk-UA" w:eastAsia="en-US"/>
        </w:rPr>
        <w:t xml:space="preserve"> П</w:t>
      </w:r>
      <w:proofErr w:type="spellStart"/>
      <w:r w:rsidRPr="00067A4F">
        <w:rPr>
          <w:color w:val="000000"/>
          <w:sz w:val="28"/>
          <w:szCs w:val="28"/>
          <w:shd w:val="clear" w:color="auto" w:fill="FFFFFF"/>
          <w:lang w:eastAsia="en-US"/>
        </w:rPr>
        <w:t>озбавлення</w:t>
      </w:r>
      <w:proofErr w:type="spellEnd"/>
      <w:r w:rsidRPr="00067A4F">
        <w:rPr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0013A1">
        <w:rPr>
          <w:color w:val="000000"/>
          <w:sz w:val="28"/>
          <w:szCs w:val="28"/>
          <w:shd w:val="clear" w:color="auto" w:fill="FFFFFF"/>
          <w:lang w:val="uk-UA" w:eastAsia="en-US"/>
        </w:rPr>
        <w:t>***</w:t>
      </w:r>
      <w:r w:rsidRPr="00067A4F">
        <w:rPr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067A4F">
        <w:rPr>
          <w:color w:val="000000"/>
          <w:sz w:val="28"/>
          <w:szCs w:val="28"/>
          <w:shd w:val="clear" w:color="auto" w:fill="FFFFFF"/>
          <w:lang w:eastAsia="en-US"/>
        </w:rPr>
        <w:t>батьківських</w:t>
      </w:r>
      <w:proofErr w:type="spellEnd"/>
      <w:r w:rsidRPr="00067A4F">
        <w:rPr>
          <w:color w:val="000000"/>
          <w:sz w:val="28"/>
          <w:szCs w:val="28"/>
          <w:shd w:val="clear" w:color="auto" w:fill="FFFFFF"/>
          <w:lang w:eastAsia="en-US"/>
        </w:rPr>
        <w:t xml:space="preserve"> прав не </w:t>
      </w:r>
      <w:proofErr w:type="spellStart"/>
      <w:r w:rsidRPr="00067A4F">
        <w:rPr>
          <w:color w:val="000000"/>
          <w:sz w:val="28"/>
          <w:szCs w:val="28"/>
          <w:shd w:val="clear" w:color="auto" w:fill="FFFFFF"/>
          <w:lang w:eastAsia="en-US"/>
        </w:rPr>
        <w:t>відповідатиме</w:t>
      </w:r>
      <w:proofErr w:type="spellEnd"/>
      <w:r w:rsidRPr="00067A4F">
        <w:rPr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067A4F">
        <w:rPr>
          <w:color w:val="000000"/>
          <w:sz w:val="28"/>
          <w:szCs w:val="28"/>
          <w:shd w:val="clear" w:color="auto" w:fill="FFFFFF"/>
          <w:lang w:eastAsia="en-US"/>
        </w:rPr>
        <w:t>інтересам</w:t>
      </w:r>
      <w:proofErr w:type="spellEnd"/>
      <w:r w:rsidRPr="00067A4F">
        <w:rPr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067A4F">
        <w:rPr>
          <w:color w:val="000000"/>
          <w:sz w:val="28"/>
          <w:szCs w:val="28"/>
          <w:shd w:val="clear" w:color="auto" w:fill="FFFFFF"/>
          <w:lang w:eastAsia="en-US"/>
        </w:rPr>
        <w:t>самої</w:t>
      </w:r>
      <w:proofErr w:type="spellEnd"/>
      <w:r w:rsidRPr="00067A4F">
        <w:rPr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067A4F">
        <w:rPr>
          <w:color w:val="000000"/>
          <w:sz w:val="28"/>
          <w:szCs w:val="28"/>
          <w:shd w:val="clear" w:color="auto" w:fill="FFFFFF"/>
          <w:lang w:eastAsia="en-US"/>
        </w:rPr>
        <w:t>дитини</w:t>
      </w:r>
      <w:proofErr w:type="spellEnd"/>
      <w:r w:rsidRPr="00067A4F">
        <w:rPr>
          <w:color w:val="000000"/>
          <w:sz w:val="28"/>
          <w:szCs w:val="28"/>
          <w:shd w:val="clear" w:color="auto" w:fill="FFFFFF"/>
          <w:lang w:eastAsia="en-US"/>
        </w:rPr>
        <w:t xml:space="preserve">. </w:t>
      </w:r>
    </w:p>
    <w:p w14:paraId="1E40A576" w14:textId="77777777" w:rsidR="00270D8F" w:rsidRDefault="00270D8F" w:rsidP="00270D8F">
      <w:pPr>
        <w:spacing w:line="240" w:lineRule="atLeast"/>
        <w:jc w:val="both"/>
        <w:rPr>
          <w:sz w:val="16"/>
          <w:szCs w:val="16"/>
          <w:lang w:val="uk-UA" w:eastAsia="en-US"/>
        </w:rPr>
      </w:pPr>
    </w:p>
    <w:p w14:paraId="31186CBF" w14:textId="77777777" w:rsidR="00270D8F" w:rsidRDefault="00270D8F" w:rsidP="00270D8F">
      <w:pPr>
        <w:spacing w:line="240" w:lineRule="atLeast"/>
        <w:ind w:firstLine="709"/>
        <w:jc w:val="both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>ВИСНОВОК:</w:t>
      </w:r>
    </w:p>
    <w:p w14:paraId="1110A84E" w14:textId="77777777" w:rsidR="00270D8F" w:rsidRDefault="00270D8F" w:rsidP="00270D8F">
      <w:pPr>
        <w:spacing w:line="240" w:lineRule="atLeast"/>
        <w:ind w:firstLine="709"/>
        <w:jc w:val="both"/>
        <w:rPr>
          <w:b/>
          <w:sz w:val="16"/>
          <w:szCs w:val="16"/>
          <w:lang w:val="uk-UA" w:eastAsia="en-US"/>
        </w:rPr>
      </w:pPr>
    </w:p>
    <w:p w14:paraId="47156A0D" w14:textId="26FE1D88" w:rsidR="00270D8F" w:rsidRDefault="00270D8F" w:rsidP="00270D8F">
      <w:pPr>
        <w:spacing w:line="240" w:lineRule="atLeast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враховуючи вищевикладене, </w:t>
      </w:r>
      <w:r w:rsidR="008F4994">
        <w:rPr>
          <w:sz w:val="28"/>
          <w:szCs w:val="28"/>
          <w:lang w:val="uk-UA" w:eastAsia="en-US"/>
        </w:rPr>
        <w:t xml:space="preserve">виконавчий комітет </w:t>
      </w:r>
      <w:proofErr w:type="spellStart"/>
      <w:r w:rsidR="008F4994">
        <w:rPr>
          <w:sz w:val="28"/>
          <w:szCs w:val="28"/>
          <w:lang w:val="uk-UA" w:eastAsia="en-US"/>
        </w:rPr>
        <w:t>Малинської</w:t>
      </w:r>
      <w:proofErr w:type="spellEnd"/>
      <w:r w:rsidR="008F4994">
        <w:rPr>
          <w:sz w:val="28"/>
          <w:szCs w:val="28"/>
          <w:lang w:val="uk-UA" w:eastAsia="en-US"/>
        </w:rPr>
        <w:t xml:space="preserve"> міської ради як </w:t>
      </w:r>
      <w:r>
        <w:rPr>
          <w:sz w:val="28"/>
          <w:szCs w:val="28"/>
          <w:lang w:val="uk-UA" w:eastAsia="en-US"/>
        </w:rPr>
        <w:t xml:space="preserve">орган опіки та піклування виконавчого комітету </w:t>
      </w:r>
      <w:proofErr w:type="spellStart"/>
      <w:r>
        <w:rPr>
          <w:sz w:val="28"/>
          <w:szCs w:val="28"/>
          <w:lang w:val="uk-UA" w:eastAsia="en-US"/>
        </w:rPr>
        <w:t>Малинської</w:t>
      </w:r>
      <w:proofErr w:type="spellEnd"/>
      <w:r>
        <w:rPr>
          <w:sz w:val="28"/>
          <w:szCs w:val="28"/>
          <w:lang w:val="uk-UA" w:eastAsia="en-US"/>
        </w:rPr>
        <w:t xml:space="preserve"> міської ради вважає </w:t>
      </w:r>
      <w:r>
        <w:rPr>
          <w:b/>
          <w:bCs/>
          <w:sz w:val="28"/>
          <w:szCs w:val="28"/>
          <w:lang w:val="uk-UA" w:eastAsia="en-US"/>
        </w:rPr>
        <w:t>недоцільним</w:t>
      </w:r>
      <w:r>
        <w:rPr>
          <w:sz w:val="28"/>
          <w:szCs w:val="28"/>
          <w:lang w:val="uk-UA" w:eastAsia="en-US"/>
        </w:rPr>
        <w:t xml:space="preserve"> позбавити батьківських прав матір </w:t>
      </w:r>
      <w:r w:rsidR="000013A1">
        <w:rPr>
          <w:sz w:val="28"/>
          <w:szCs w:val="28"/>
          <w:lang w:val="uk-UA" w:eastAsia="en-US"/>
        </w:rPr>
        <w:t>***</w:t>
      </w:r>
      <w:r>
        <w:rPr>
          <w:sz w:val="28"/>
          <w:szCs w:val="28"/>
          <w:lang w:val="uk-UA" w:eastAsia="en-US"/>
        </w:rPr>
        <w:t xml:space="preserve"> </w:t>
      </w:r>
      <w:r>
        <w:rPr>
          <w:color w:val="000000"/>
          <w:sz w:val="28"/>
          <w:szCs w:val="28"/>
          <w:lang w:val="uk-UA" w:eastAsia="uk-UA" w:bidi="uk-UA"/>
        </w:rPr>
        <w:t xml:space="preserve">відносно малолітньої </w:t>
      </w:r>
      <w:r w:rsidR="000013A1">
        <w:rPr>
          <w:bCs/>
          <w:color w:val="000000"/>
          <w:sz w:val="28"/>
          <w:szCs w:val="28"/>
          <w:lang w:val="uk-UA" w:eastAsia="uk-UA" w:bidi="uk-UA"/>
        </w:rPr>
        <w:t>***</w:t>
      </w:r>
      <w:r>
        <w:rPr>
          <w:bCs/>
          <w:color w:val="000000"/>
          <w:sz w:val="28"/>
          <w:szCs w:val="28"/>
          <w:lang w:val="uk-UA" w:eastAsia="uk-UA" w:bidi="uk-UA"/>
        </w:rPr>
        <w:t xml:space="preserve">, </w:t>
      </w:r>
      <w:r w:rsidR="000013A1">
        <w:rPr>
          <w:bCs/>
          <w:color w:val="000000"/>
          <w:sz w:val="28"/>
          <w:szCs w:val="28"/>
          <w:lang w:val="uk-UA" w:eastAsia="uk-UA" w:bidi="uk-UA"/>
        </w:rPr>
        <w:t>***</w:t>
      </w:r>
      <w:r>
        <w:rPr>
          <w:bCs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uk-UA" w:eastAsia="uk-UA" w:bidi="uk-UA"/>
        </w:rPr>
        <w:t>р.н</w:t>
      </w:r>
      <w:proofErr w:type="spellEnd"/>
      <w:r>
        <w:rPr>
          <w:bCs/>
          <w:color w:val="000000"/>
          <w:sz w:val="28"/>
          <w:szCs w:val="28"/>
          <w:lang w:val="uk-UA" w:eastAsia="uk-UA" w:bidi="uk-UA"/>
        </w:rPr>
        <w:t>.</w:t>
      </w:r>
    </w:p>
    <w:p w14:paraId="1B924F47" w14:textId="77777777" w:rsidR="00270D8F" w:rsidRDefault="00270D8F" w:rsidP="00270D8F">
      <w:pPr>
        <w:spacing w:line="240" w:lineRule="atLeast"/>
        <w:jc w:val="both"/>
        <w:rPr>
          <w:sz w:val="22"/>
          <w:szCs w:val="22"/>
          <w:lang w:val="uk-UA" w:eastAsia="en-US"/>
        </w:rPr>
      </w:pPr>
    </w:p>
    <w:p w14:paraId="56F80ACB" w14:textId="77777777" w:rsidR="00270D8F" w:rsidRDefault="00270D8F" w:rsidP="00270D8F">
      <w:pPr>
        <w:spacing w:line="240" w:lineRule="atLeast"/>
        <w:ind w:firstLine="708"/>
        <w:jc w:val="both"/>
        <w:rPr>
          <w:sz w:val="22"/>
          <w:szCs w:val="22"/>
          <w:lang w:val="uk-UA" w:eastAsia="en-US"/>
        </w:rPr>
      </w:pPr>
    </w:p>
    <w:p w14:paraId="04C2E9D6" w14:textId="77777777" w:rsidR="00270D8F" w:rsidRDefault="00270D8F" w:rsidP="00270D8F">
      <w:pPr>
        <w:spacing w:line="240" w:lineRule="atLeast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Міський голова                                                                       Олександр СИТАЙЛО</w:t>
      </w:r>
    </w:p>
    <w:p w14:paraId="44917349" w14:textId="77777777" w:rsidR="00270D8F" w:rsidRDefault="00270D8F" w:rsidP="00270D8F">
      <w:pPr>
        <w:tabs>
          <w:tab w:val="left" w:pos="765"/>
          <w:tab w:val="left" w:pos="3216"/>
        </w:tabs>
        <w:spacing w:line="240" w:lineRule="atLeast"/>
        <w:rPr>
          <w:b/>
          <w:sz w:val="28"/>
          <w:szCs w:val="28"/>
          <w:lang w:val="uk-UA" w:eastAsia="en-US"/>
        </w:rPr>
      </w:pPr>
    </w:p>
    <w:p w14:paraId="1B00885F" w14:textId="77777777" w:rsidR="00270D8F" w:rsidRDefault="00270D8F" w:rsidP="00270D8F">
      <w:pPr>
        <w:tabs>
          <w:tab w:val="left" w:pos="765"/>
          <w:tab w:val="left" w:pos="3216"/>
        </w:tabs>
        <w:spacing w:line="240" w:lineRule="atLeast"/>
        <w:rPr>
          <w:b/>
          <w:sz w:val="28"/>
          <w:szCs w:val="28"/>
          <w:lang w:val="uk-UA" w:eastAsia="en-US"/>
        </w:rPr>
      </w:pPr>
    </w:p>
    <w:p w14:paraId="7E7C579C" w14:textId="77777777" w:rsidR="00270D8F" w:rsidRPr="00067A4F" w:rsidRDefault="00270D8F" w:rsidP="00270D8F">
      <w:pPr>
        <w:spacing w:after="160" w:line="256" w:lineRule="auto"/>
        <w:rPr>
          <w:rFonts w:ascii="Calibri" w:hAnsi="Calibri"/>
          <w:sz w:val="22"/>
          <w:szCs w:val="22"/>
          <w:lang w:eastAsia="en-US"/>
        </w:rPr>
      </w:pPr>
      <w:r>
        <w:rPr>
          <w:lang w:val="uk-UA" w:eastAsia="en-US"/>
        </w:rPr>
        <w:t xml:space="preserve">   </w:t>
      </w:r>
      <w:r>
        <w:rPr>
          <w:sz w:val="22"/>
          <w:szCs w:val="22"/>
          <w:lang w:val="uk-UA" w:eastAsia="en-US"/>
        </w:rPr>
        <w:t xml:space="preserve">Анастасія </w:t>
      </w:r>
      <w:proofErr w:type="spellStart"/>
      <w:r>
        <w:rPr>
          <w:sz w:val="22"/>
          <w:szCs w:val="22"/>
          <w:lang w:val="uk-UA" w:eastAsia="en-US"/>
        </w:rPr>
        <w:t>Суханова</w:t>
      </w:r>
      <w:proofErr w:type="spellEnd"/>
    </w:p>
    <w:p w14:paraId="0EE07B7E" w14:textId="77777777" w:rsidR="00D57EB5" w:rsidRDefault="00D57EB5"/>
    <w:sectPr w:rsidR="00D57EB5" w:rsidSect="00067A4F">
      <w:pgSz w:w="12240" w:h="15840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23CC0"/>
    <w:multiLevelType w:val="hybridMultilevel"/>
    <w:tmpl w:val="4DA4025C"/>
    <w:lvl w:ilvl="0" w:tplc="5CAA4BC6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8" w:hanging="360"/>
      </w:pPr>
    </w:lvl>
    <w:lvl w:ilvl="2" w:tplc="0409001B" w:tentative="1">
      <w:start w:val="1"/>
      <w:numFmt w:val="lowerRoman"/>
      <w:lvlText w:val="%3."/>
      <w:lvlJc w:val="right"/>
      <w:pPr>
        <w:ind w:left="2468" w:hanging="180"/>
      </w:pPr>
    </w:lvl>
    <w:lvl w:ilvl="3" w:tplc="0409000F" w:tentative="1">
      <w:start w:val="1"/>
      <w:numFmt w:val="decimal"/>
      <w:lvlText w:val="%4."/>
      <w:lvlJc w:val="left"/>
      <w:pPr>
        <w:ind w:left="3188" w:hanging="360"/>
      </w:pPr>
    </w:lvl>
    <w:lvl w:ilvl="4" w:tplc="04090019" w:tentative="1">
      <w:start w:val="1"/>
      <w:numFmt w:val="lowerLetter"/>
      <w:lvlText w:val="%5."/>
      <w:lvlJc w:val="left"/>
      <w:pPr>
        <w:ind w:left="3908" w:hanging="360"/>
      </w:pPr>
    </w:lvl>
    <w:lvl w:ilvl="5" w:tplc="0409001B" w:tentative="1">
      <w:start w:val="1"/>
      <w:numFmt w:val="lowerRoman"/>
      <w:lvlText w:val="%6."/>
      <w:lvlJc w:val="right"/>
      <w:pPr>
        <w:ind w:left="4628" w:hanging="180"/>
      </w:pPr>
    </w:lvl>
    <w:lvl w:ilvl="6" w:tplc="0409000F" w:tentative="1">
      <w:start w:val="1"/>
      <w:numFmt w:val="decimal"/>
      <w:lvlText w:val="%7."/>
      <w:lvlJc w:val="left"/>
      <w:pPr>
        <w:ind w:left="5348" w:hanging="360"/>
      </w:pPr>
    </w:lvl>
    <w:lvl w:ilvl="7" w:tplc="04090019" w:tentative="1">
      <w:start w:val="1"/>
      <w:numFmt w:val="lowerLetter"/>
      <w:lvlText w:val="%8."/>
      <w:lvlJc w:val="left"/>
      <w:pPr>
        <w:ind w:left="6068" w:hanging="360"/>
      </w:pPr>
    </w:lvl>
    <w:lvl w:ilvl="8" w:tplc="04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6EC"/>
    <w:rsid w:val="000013A1"/>
    <w:rsid w:val="00067A4F"/>
    <w:rsid w:val="000A7771"/>
    <w:rsid w:val="000B0014"/>
    <w:rsid w:val="00270D8F"/>
    <w:rsid w:val="002B29CF"/>
    <w:rsid w:val="00366E6A"/>
    <w:rsid w:val="004770B0"/>
    <w:rsid w:val="00564846"/>
    <w:rsid w:val="00730EB6"/>
    <w:rsid w:val="007C62E2"/>
    <w:rsid w:val="00891731"/>
    <w:rsid w:val="008F4994"/>
    <w:rsid w:val="00D57EB5"/>
    <w:rsid w:val="00DB64BC"/>
    <w:rsid w:val="00DE23DD"/>
    <w:rsid w:val="00E725B2"/>
    <w:rsid w:val="00ED56EC"/>
    <w:rsid w:val="00EF34B9"/>
    <w:rsid w:val="00F4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968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D8F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4">
    <w:name w:val="List Paragraph"/>
    <w:basedOn w:val="a"/>
    <w:uiPriority w:val="34"/>
    <w:qFormat/>
    <w:rsid w:val="00270D8F"/>
    <w:pPr>
      <w:ind w:left="720"/>
      <w:contextualSpacing/>
    </w:pPr>
  </w:style>
  <w:style w:type="character" w:customStyle="1" w:styleId="2">
    <w:name w:val="Основной текст (2)_"/>
    <w:link w:val="20"/>
    <w:locked/>
    <w:rsid w:val="00EF34B9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B9"/>
    <w:pPr>
      <w:widowControl w:val="0"/>
      <w:shd w:val="clear" w:color="auto" w:fill="FFFFFF"/>
      <w:spacing w:before="180" w:after="120" w:line="461" w:lineRule="exact"/>
      <w:jc w:val="center"/>
    </w:pPr>
    <w:rPr>
      <w:rFonts w:eastAsia="Times New Roman"/>
      <w:b/>
      <w:bCs/>
      <w:spacing w:val="2"/>
      <w:kern w:val="2"/>
      <w:sz w:val="22"/>
      <w:szCs w:val="22"/>
      <w:lang w:val="en-US" w:eastAsia="en-US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D8F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4">
    <w:name w:val="List Paragraph"/>
    <w:basedOn w:val="a"/>
    <w:uiPriority w:val="34"/>
    <w:qFormat/>
    <w:rsid w:val="00270D8F"/>
    <w:pPr>
      <w:ind w:left="720"/>
      <w:contextualSpacing/>
    </w:pPr>
  </w:style>
  <w:style w:type="character" w:customStyle="1" w:styleId="2">
    <w:name w:val="Основной текст (2)_"/>
    <w:link w:val="20"/>
    <w:locked/>
    <w:rsid w:val="00EF34B9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B9"/>
    <w:pPr>
      <w:widowControl w:val="0"/>
      <w:shd w:val="clear" w:color="auto" w:fill="FFFFFF"/>
      <w:spacing w:before="180" w:after="120" w:line="461" w:lineRule="exact"/>
      <w:jc w:val="center"/>
    </w:pPr>
    <w:rPr>
      <w:rFonts w:eastAsia="Times New Roman"/>
      <w:b/>
      <w:bCs/>
      <w:spacing w:val="2"/>
      <w:kern w:val="2"/>
      <w:sz w:val="22"/>
      <w:szCs w:val="2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4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9</cp:revision>
  <dcterms:created xsi:type="dcterms:W3CDTF">2025-01-05T20:28:00Z</dcterms:created>
  <dcterms:modified xsi:type="dcterms:W3CDTF">2025-02-05T15:14:00Z</dcterms:modified>
</cp:coreProperties>
</file>